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41" w:rsidRDefault="00A05D41" w:rsidP="00A05D41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3762375" cy="3295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10439" w:type="dxa"/>
        <w:tblInd w:w="-768" w:type="dxa"/>
        <w:tblBorders>
          <w:top w:val="single" w:sz="36" w:space="0" w:color="FF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36" w:space="0" w:color="FF0000"/>
        </w:tblBorders>
        <w:tblLook w:val="04A0" w:firstRow="1" w:lastRow="0" w:firstColumn="1" w:lastColumn="0" w:noHBand="0" w:noVBand="1"/>
      </w:tblPr>
      <w:tblGrid>
        <w:gridCol w:w="4917"/>
        <w:gridCol w:w="5522"/>
      </w:tblGrid>
      <w:tr w:rsidR="00A05D41" w:rsidTr="00A05D41">
        <w:trPr>
          <w:trHeight w:val="1638"/>
        </w:trPr>
        <w:tc>
          <w:tcPr>
            <w:tcW w:w="10439" w:type="dxa"/>
            <w:gridSpan w:val="2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vAlign w:val="center"/>
            <w:hideMark/>
          </w:tcPr>
          <w:sdt>
            <w:sdtPr>
              <w:rPr>
                <w:rFonts w:ascii="Arial Black" w:hAnsi="Arial Black"/>
                <w:caps/>
                <w:color w:val="191919" w:themeColor="text1" w:themeTint="E6"/>
                <w:sz w:val="52"/>
                <w:szCs w:val="52"/>
              </w:rPr>
              <w:alias w:val="Naslov"/>
              <w:id w:val="1348978703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A05D41" w:rsidRDefault="00A05D41">
                <w:pPr>
                  <w:jc w:val="center"/>
                  <w:rPr>
                    <w:color w:val="000000" w:themeColor="text1"/>
                    <w:sz w:val="52"/>
                    <w:szCs w:val="52"/>
                  </w:rPr>
                </w:pPr>
                <w:r>
                  <w:rPr>
                    <w:rFonts w:ascii="Arial Black" w:hAnsi="Arial Black"/>
                    <w:caps/>
                    <w:color w:val="191919" w:themeColor="text1" w:themeTint="E6"/>
                    <w:sz w:val="52"/>
                    <w:szCs w:val="52"/>
                  </w:rPr>
                  <w:t xml:space="preserve">     </w:t>
                </w:r>
              </w:p>
            </w:sdtContent>
          </w:sdt>
        </w:tc>
      </w:tr>
      <w:tr w:rsidR="00A05D41" w:rsidTr="00A05D41">
        <w:trPr>
          <w:trHeight w:val="261"/>
        </w:trPr>
        <w:tc>
          <w:tcPr>
            <w:tcW w:w="4917" w:type="dxa"/>
            <w:vMerge w:val="restart"/>
            <w:tcBorders>
              <w:top w:val="single" w:sz="36" w:space="0" w:color="FF0000"/>
              <w:left w:val="nil"/>
              <w:bottom w:val="nil"/>
              <w:right w:val="single" w:sz="36" w:space="0" w:color="FF0000"/>
            </w:tcBorders>
            <w:hideMark/>
          </w:tcPr>
          <w:p w:rsidR="00A05D41" w:rsidRDefault="00A05D41">
            <w:pPr>
              <w:rPr>
                <w:rFonts w:ascii="Times New Roman" w:hAnsi="Times New Roman"/>
                <w:b/>
                <w:sz w:val="52"/>
                <w:szCs w:val="52"/>
                <w:lang w:eastAsia="hr-HR"/>
              </w:rPr>
            </w:pPr>
            <w:r>
              <w:rPr>
                <w:rFonts w:ascii="Times New Roman" w:hAnsi="Times New Roman"/>
                <w:b/>
                <w:sz w:val="52"/>
                <w:szCs w:val="52"/>
                <w:lang w:eastAsia="hr-HR"/>
              </w:rPr>
              <w:t>PRODAJA NEIZGRAĐENOG GRAĐEVINSKOG ZEMLJIŠTA ZA INDIVIDUALNU STAMBENU IZGRADNJU U VLASNIŠTVU OPĆINE PUNITOVCI BROJ 01/2022.</w:t>
            </w:r>
          </w:p>
        </w:tc>
        <w:tc>
          <w:tcPr>
            <w:tcW w:w="5522" w:type="dxa"/>
            <w:tcBorders>
              <w:top w:val="single" w:sz="36" w:space="0" w:color="FF0000"/>
              <w:left w:val="single" w:sz="36" w:space="0" w:color="FF0000"/>
              <w:bottom w:val="nil"/>
              <w:right w:val="nil"/>
            </w:tcBorders>
            <w:hideMark/>
          </w:tcPr>
          <w:p w:rsidR="00A05D41" w:rsidRDefault="00A05D41">
            <w:pPr>
              <w:rPr>
                <w:rFonts w:ascii="Times New Roman" w:hAnsi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r-HR"/>
              </w:rPr>
              <w:t>PONUDBENA DOKUMENTACIJA JAVNOG NATJEČAJA /privitak/:</w:t>
            </w:r>
          </w:p>
        </w:tc>
      </w:tr>
      <w:tr w:rsidR="00A05D41" w:rsidTr="00A05D41">
        <w:trPr>
          <w:trHeight w:val="261"/>
        </w:trPr>
        <w:tc>
          <w:tcPr>
            <w:tcW w:w="0" w:type="auto"/>
            <w:vMerge/>
            <w:tcBorders>
              <w:top w:val="single" w:sz="36" w:space="0" w:color="FF0000"/>
              <w:left w:val="nil"/>
              <w:bottom w:val="nil"/>
              <w:right w:val="single" w:sz="36" w:space="0" w:color="FF0000"/>
            </w:tcBorders>
            <w:vAlign w:val="center"/>
            <w:hideMark/>
          </w:tcPr>
          <w:p w:rsidR="00A05D41" w:rsidRDefault="00A05D41">
            <w:pPr>
              <w:rPr>
                <w:rFonts w:ascii="Times New Roman" w:hAnsi="Times New Roman"/>
                <w:b/>
                <w:sz w:val="52"/>
                <w:szCs w:val="52"/>
                <w:lang w:eastAsia="hr-HR"/>
              </w:rPr>
            </w:pPr>
          </w:p>
        </w:tc>
        <w:tc>
          <w:tcPr>
            <w:tcW w:w="5522" w:type="dxa"/>
            <w:tcBorders>
              <w:top w:val="nil"/>
              <w:left w:val="single" w:sz="36" w:space="0" w:color="FF0000"/>
              <w:bottom w:val="nil"/>
              <w:right w:val="nil"/>
            </w:tcBorders>
            <w:hideMark/>
          </w:tcPr>
          <w:p w:rsidR="00A05D41" w:rsidRDefault="00A05D41" w:rsidP="00A05D41">
            <w:pPr>
              <w:pStyle w:val="Odlomakpopisa"/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r-HR"/>
              </w:rPr>
              <w:t>PONUDBENI LIST</w:t>
            </w:r>
          </w:p>
        </w:tc>
      </w:tr>
      <w:tr w:rsidR="00A05D41" w:rsidTr="00A05D41">
        <w:trPr>
          <w:trHeight w:val="261"/>
        </w:trPr>
        <w:tc>
          <w:tcPr>
            <w:tcW w:w="0" w:type="auto"/>
            <w:vMerge/>
            <w:tcBorders>
              <w:top w:val="single" w:sz="36" w:space="0" w:color="FF0000"/>
              <w:left w:val="nil"/>
              <w:bottom w:val="nil"/>
              <w:right w:val="single" w:sz="36" w:space="0" w:color="FF0000"/>
            </w:tcBorders>
            <w:vAlign w:val="center"/>
            <w:hideMark/>
          </w:tcPr>
          <w:p w:rsidR="00A05D41" w:rsidRDefault="00A05D41">
            <w:pPr>
              <w:rPr>
                <w:rFonts w:ascii="Times New Roman" w:hAnsi="Times New Roman"/>
                <w:b/>
                <w:sz w:val="52"/>
                <w:szCs w:val="52"/>
                <w:lang w:eastAsia="hr-HR"/>
              </w:rPr>
            </w:pPr>
          </w:p>
        </w:tc>
        <w:tc>
          <w:tcPr>
            <w:tcW w:w="5522" w:type="dxa"/>
            <w:tcBorders>
              <w:top w:val="nil"/>
              <w:left w:val="single" w:sz="36" w:space="0" w:color="FF0000"/>
              <w:bottom w:val="nil"/>
              <w:right w:val="nil"/>
            </w:tcBorders>
            <w:hideMark/>
          </w:tcPr>
          <w:p w:rsidR="00A05D41" w:rsidRDefault="00A05D41" w:rsidP="00A05D41">
            <w:pPr>
              <w:pStyle w:val="Odlomakpopisa"/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r-HR"/>
              </w:rPr>
              <w:t>UGOVOR O KUPOPRODAJI /ogledni primjerak/;</w:t>
            </w:r>
          </w:p>
        </w:tc>
      </w:tr>
      <w:tr w:rsidR="00A05D41" w:rsidTr="00A05D41">
        <w:trPr>
          <w:trHeight w:val="243"/>
        </w:trPr>
        <w:tc>
          <w:tcPr>
            <w:tcW w:w="0" w:type="auto"/>
            <w:vMerge/>
            <w:tcBorders>
              <w:top w:val="single" w:sz="36" w:space="0" w:color="FF0000"/>
              <w:left w:val="nil"/>
              <w:bottom w:val="nil"/>
              <w:right w:val="single" w:sz="36" w:space="0" w:color="FF0000"/>
            </w:tcBorders>
            <w:vAlign w:val="center"/>
            <w:hideMark/>
          </w:tcPr>
          <w:p w:rsidR="00A05D41" w:rsidRDefault="00A05D41">
            <w:pPr>
              <w:rPr>
                <w:rFonts w:ascii="Times New Roman" w:hAnsi="Times New Roman"/>
                <w:b/>
                <w:sz w:val="52"/>
                <w:szCs w:val="52"/>
                <w:lang w:eastAsia="hr-HR"/>
              </w:rPr>
            </w:pPr>
          </w:p>
        </w:tc>
        <w:tc>
          <w:tcPr>
            <w:tcW w:w="5522" w:type="dxa"/>
            <w:tcBorders>
              <w:top w:val="nil"/>
              <w:left w:val="single" w:sz="36" w:space="0" w:color="FF0000"/>
              <w:bottom w:val="nil"/>
              <w:right w:val="nil"/>
            </w:tcBorders>
            <w:hideMark/>
          </w:tcPr>
          <w:p w:rsidR="00A05D41" w:rsidRDefault="00A05D41" w:rsidP="00A05D41">
            <w:pPr>
              <w:pStyle w:val="Odlomakpopisa"/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r-HR"/>
              </w:rPr>
              <w:t>IZJAVA O PRIHVAĆANJU OPĆIH UVJETA</w:t>
            </w:r>
          </w:p>
        </w:tc>
      </w:tr>
      <w:tr w:rsidR="00A05D41" w:rsidTr="00A05D41">
        <w:trPr>
          <w:trHeight w:val="261"/>
        </w:trPr>
        <w:tc>
          <w:tcPr>
            <w:tcW w:w="0" w:type="auto"/>
            <w:vMerge/>
            <w:tcBorders>
              <w:top w:val="single" w:sz="36" w:space="0" w:color="FF0000"/>
              <w:left w:val="nil"/>
              <w:bottom w:val="nil"/>
              <w:right w:val="single" w:sz="36" w:space="0" w:color="FF0000"/>
            </w:tcBorders>
            <w:vAlign w:val="center"/>
            <w:hideMark/>
          </w:tcPr>
          <w:p w:rsidR="00A05D41" w:rsidRDefault="00A05D41">
            <w:pPr>
              <w:rPr>
                <w:rFonts w:ascii="Times New Roman" w:hAnsi="Times New Roman"/>
                <w:b/>
                <w:sz w:val="52"/>
                <w:szCs w:val="52"/>
                <w:lang w:eastAsia="hr-HR"/>
              </w:rPr>
            </w:pPr>
          </w:p>
        </w:tc>
        <w:tc>
          <w:tcPr>
            <w:tcW w:w="5522" w:type="dxa"/>
            <w:tcBorders>
              <w:top w:val="nil"/>
              <w:left w:val="single" w:sz="36" w:space="0" w:color="FF0000"/>
              <w:bottom w:val="nil"/>
              <w:right w:val="nil"/>
            </w:tcBorders>
            <w:hideMark/>
          </w:tcPr>
          <w:p w:rsidR="00A05D41" w:rsidRDefault="00A05D41" w:rsidP="00A05D41">
            <w:pPr>
              <w:pStyle w:val="Odlomakpopisa"/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PRIVOLA/SUGLASNOST ZA OBRADU OSOBNIH PODATAKA</w:t>
            </w:r>
          </w:p>
        </w:tc>
      </w:tr>
      <w:tr w:rsidR="00A05D41" w:rsidTr="00A05D41">
        <w:trPr>
          <w:trHeight w:val="734"/>
        </w:trPr>
        <w:tc>
          <w:tcPr>
            <w:tcW w:w="0" w:type="auto"/>
            <w:vMerge/>
            <w:tcBorders>
              <w:top w:val="single" w:sz="36" w:space="0" w:color="FF0000"/>
              <w:left w:val="nil"/>
              <w:bottom w:val="nil"/>
              <w:right w:val="single" w:sz="36" w:space="0" w:color="FF0000"/>
            </w:tcBorders>
            <w:vAlign w:val="center"/>
            <w:hideMark/>
          </w:tcPr>
          <w:p w:rsidR="00A05D41" w:rsidRDefault="00A05D41">
            <w:pPr>
              <w:rPr>
                <w:rFonts w:ascii="Times New Roman" w:hAnsi="Times New Roman"/>
                <w:b/>
                <w:sz w:val="52"/>
                <w:szCs w:val="52"/>
                <w:lang w:eastAsia="hr-HR"/>
              </w:rPr>
            </w:pPr>
          </w:p>
        </w:tc>
        <w:tc>
          <w:tcPr>
            <w:tcW w:w="5522" w:type="dxa"/>
            <w:tcBorders>
              <w:top w:val="nil"/>
              <w:left w:val="single" w:sz="36" w:space="0" w:color="FF0000"/>
              <w:bottom w:val="nil"/>
              <w:right w:val="nil"/>
            </w:tcBorders>
            <w:vAlign w:val="center"/>
            <w:hideMark/>
          </w:tcPr>
          <w:p w:rsidR="00A05D41" w:rsidRDefault="00A05D41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hr-HR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hr-HR"/>
              </w:rPr>
              <w:t>KRATAK SADRŽAJ</w:t>
            </w:r>
          </w:p>
        </w:tc>
      </w:tr>
      <w:tr w:rsidR="00A05D41" w:rsidTr="00A05D41">
        <w:trPr>
          <w:trHeight w:val="243"/>
        </w:trPr>
        <w:tc>
          <w:tcPr>
            <w:tcW w:w="0" w:type="auto"/>
            <w:vMerge/>
            <w:tcBorders>
              <w:top w:val="single" w:sz="36" w:space="0" w:color="FF0000"/>
              <w:left w:val="nil"/>
              <w:bottom w:val="nil"/>
              <w:right w:val="single" w:sz="36" w:space="0" w:color="FF0000"/>
            </w:tcBorders>
            <w:vAlign w:val="center"/>
            <w:hideMark/>
          </w:tcPr>
          <w:p w:rsidR="00A05D41" w:rsidRDefault="00A05D41">
            <w:pPr>
              <w:rPr>
                <w:rFonts w:ascii="Times New Roman" w:hAnsi="Times New Roman"/>
                <w:b/>
                <w:sz w:val="52"/>
                <w:szCs w:val="52"/>
                <w:lang w:eastAsia="hr-HR"/>
              </w:rPr>
            </w:pPr>
          </w:p>
        </w:tc>
        <w:tc>
          <w:tcPr>
            <w:tcW w:w="5522" w:type="dxa"/>
            <w:tcBorders>
              <w:top w:val="nil"/>
              <w:left w:val="single" w:sz="36" w:space="0" w:color="FF0000"/>
              <w:bottom w:val="nil"/>
              <w:right w:val="nil"/>
            </w:tcBorders>
            <w:hideMark/>
          </w:tcPr>
          <w:p w:rsidR="00A05D41" w:rsidRDefault="00A05D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•prodaju se 82 katastarske čestice /građevinske parcele za individualnu stambenu izgradnju u naselju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Krndija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A05D41" w:rsidRDefault="00A05D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• početna/tržišna cijena utvrđena procjembenim elaboratom;</w:t>
            </w:r>
          </w:p>
          <w:p w:rsidR="00A05D41" w:rsidRDefault="00A05D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• javni natječaj otvoren do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popunjenja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odnosno do prodaje svih ponuđenih nekretnina;</w:t>
            </w:r>
          </w:p>
          <w:p w:rsidR="00A05D41" w:rsidRDefault="00A05D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• otvaranje ponuda svakog prvog ponedjeljka u mjesecu.</w:t>
            </w:r>
          </w:p>
        </w:tc>
      </w:tr>
    </w:tbl>
    <w:p w:rsidR="00A05D41" w:rsidRDefault="00A05D41" w:rsidP="00A05D41">
      <w:pPr>
        <w:jc w:val="center"/>
        <w:rPr>
          <w:rFonts w:ascii="Arial Black" w:hAnsi="Arial Black"/>
          <w:caps/>
          <w:color w:val="191919" w:themeColor="text1" w:themeTint="E6"/>
          <w:sz w:val="52"/>
          <w:szCs w:val="52"/>
        </w:rPr>
      </w:pPr>
      <w:r>
        <w:rPr>
          <w:rFonts w:ascii="Times New Roman" w:hAnsi="Times New Roman"/>
          <w:b/>
          <w:sz w:val="28"/>
          <w:szCs w:val="28"/>
          <w:lang w:eastAsia="hr-HR"/>
        </w:rPr>
        <w:br w:type="page"/>
      </w:r>
      <w:r>
        <w:rPr>
          <w:rFonts w:ascii="Arial Black" w:hAnsi="Arial Black"/>
          <w:caps/>
          <w:color w:val="191919" w:themeColor="text1" w:themeTint="E6"/>
          <w:sz w:val="52"/>
          <w:szCs w:val="52"/>
        </w:rPr>
        <w:lastRenderedPageBreak/>
        <w:t>PONUDBENI LIST</w:t>
      </w:r>
    </w:p>
    <w:p w:rsidR="00A05D41" w:rsidRDefault="00A05D41" w:rsidP="00A05D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Predmet javnog natječaja: </w:t>
      </w:r>
      <w:bookmarkStart w:id="1" w:name="_Hlk116308747"/>
      <w:proofErr w:type="spellStart"/>
      <w:r>
        <w:rPr>
          <w:rFonts w:ascii="Times New Roman" w:hAnsi="Times New Roman"/>
          <w:b/>
          <w:sz w:val="24"/>
          <w:szCs w:val="24"/>
        </w:rPr>
        <w:t>prodaja</w:t>
      </w:r>
      <w:bookmarkStart w:id="2" w:name="_Hlk116305866"/>
      <w:r>
        <w:rPr>
          <w:rFonts w:ascii="Times New Roman" w:hAnsi="Times New Roman"/>
          <w:b/>
          <w:sz w:val="24"/>
          <w:szCs w:val="24"/>
        </w:rPr>
        <w:t>neizgrađenog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građevinskog zemljišta</w:t>
      </w:r>
    </w:p>
    <w:p w:rsidR="00A05D41" w:rsidRDefault="00A05D41" w:rsidP="00A05D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individualnu stambenu izgradnju u vlasništvu Općine </w:t>
      </w:r>
      <w:proofErr w:type="spellStart"/>
      <w:r>
        <w:rPr>
          <w:rFonts w:ascii="Times New Roman" w:hAnsi="Times New Roman"/>
          <w:b/>
          <w:sz w:val="24"/>
          <w:szCs w:val="24"/>
        </w:rPr>
        <w:t>Punitovci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broj 01/2022.</w:t>
      </w:r>
    </w:p>
    <w:p w:rsidR="00A05D41" w:rsidRDefault="00A05D41" w:rsidP="00A05D41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9639" w:type="dxa"/>
        <w:tblInd w:w="137" w:type="dxa"/>
        <w:tblBorders>
          <w:top w:val="threeDEmboss" w:sz="48" w:space="0" w:color="auto"/>
          <w:left w:val="threeDEmboss" w:sz="48" w:space="0" w:color="auto"/>
          <w:right w:val="threeDEmboss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05D41" w:rsidTr="00A05D41">
        <w:tc>
          <w:tcPr>
            <w:tcW w:w="9639" w:type="dxa"/>
            <w:tcBorders>
              <w:top w:val="threeDEmboss" w:sz="48" w:space="0" w:color="auto"/>
              <w:left w:val="threeDEmboss" w:sz="48" w:space="0" w:color="auto"/>
              <w:bottom w:val="single" w:sz="4" w:space="0" w:color="auto"/>
              <w:right w:val="threeDEmboss" w:sz="48" w:space="0" w:color="auto"/>
            </w:tcBorders>
            <w:hideMark/>
          </w:tcPr>
          <w:bookmarkEnd w:id="1"/>
          <w:bookmarkEnd w:id="2"/>
          <w:p w:rsidR="00A05D41" w:rsidRDefault="00A05D41">
            <w:pPr>
              <w:ind w:left="22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PODACI O PONUDITELJU</w:t>
            </w:r>
          </w:p>
        </w:tc>
      </w:tr>
    </w:tbl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5948"/>
      </w:tblGrid>
      <w:tr w:rsidR="00A05D41" w:rsidTr="00A05D41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41" w:rsidRDefault="00A05D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 /naziv/ adresa ili sjedište ponuditelja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:rsidR="00A05D41" w:rsidRDefault="00A05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5D41" w:rsidRDefault="00A05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41" w:rsidTr="00A05D41">
        <w:trPr>
          <w:trHeight w:val="406"/>
        </w:trPr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41" w:rsidRDefault="00A05D4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</w:tcPr>
          <w:p w:rsidR="00A05D41" w:rsidRDefault="00A05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41" w:rsidTr="00A05D41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41" w:rsidRDefault="00A05D4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/mob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:rsidR="00A05D41" w:rsidRDefault="00A05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5D41" w:rsidRDefault="00A05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41" w:rsidTr="00A05D41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41" w:rsidRDefault="00A05D4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Adresa e-pošte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:rsidR="00A05D41" w:rsidRDefault="00A05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5D41" w:rsidRDefault="00A05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41" w:rsidTr="00A05D41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41" w:rsidRDefault="00A05D4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računa za povrat jamčevine; IBAN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:rsidR="00A05D41" w:rsidRDefault="00A05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41" w:rsidTr="00A05D41">
        <w:trPr>
          <w:trHeight w:val="364"/>
        </w:trPr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41" w:rsidRDefault="00A05D4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Osoba za kontakt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:rsidR="00A05D41" w:rsidRDefault="00A05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41" w:rsidTr="00A05D41">
        <w:tc>
          <w:tcPr>
            <w:tcW w:w="9668" w:type="dxa"/>
            <w:gridSpan w:val="2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threeDEmboss" w:sz="48" w:space="0" w:color="auto"/>
            </w:tcBorders>
            <w:vAlign w:val="center"/>
            <w:hideMark/>
          </w:tcPr>
          <w:p w:rsidR="00A05D41" w:rsidRDefault="00A05D41">
            <w:pPr>
              <w:ind w:left="22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PODACI O NEKRETNINI</w:t>
            </w:r>
          </w:p>
        </w:tc>
      </w:tr>
      <w:tr w:rsidR="00A05D41" w:rsidTr="00A05D41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41" w:rsidRDefault="00A05D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Oznaka katastarske čestice u k.o.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Krndija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za koju se podnosi ponuda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:rsidR="00A05D41" w:rsidRDefault="00A05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41" w:rsidTr="00A05D41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41" w:rsidRDefault="00A05D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ZK uloška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:rsidR="00A05D41" w:rsidRDefault="00A05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5D41" w:rsidRDefault="00A05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41" w:rsidTr="00A05D41">
        <w:tc>
          <w:tcPr>
            <w:tcW w:w="9668" w:type="dxa"/>
            <w:gridSpan w:val="2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threeDEmboss" w:sz="48" w:space="0" w:color="auto"/>
            </w:tcBorders>
            <w:vAlign w:val="center"/>
            <w:hideMark/>
          </w:tcPr>
          <w:p w:rsidR="00A05D41" w:rsidRDefault="00A05D41">
            <w:pPr>
              <w:ind w:left="22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CIJENA</w:t>
            </w:r>
          </w:p>
        </w:tc>
      </w:tr>
      <w:tr w:rsidR="00A05D41" w:rsidTr="00A05D41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threeDEmboss" w:sz="48" w:space="0" w:color="auto"/>
              <w:right w:val="single" w:sz="4" w:space="0" w:color="auto"/>
            </w:tcBorders>
            <w:vAlign w:val="center"/>
            <w:hideMark/>
          </w:tcPr>
          <w:p w:rsidR="00A05D41" w:rsidRDefault="00A05D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PONUĐENA CIJENA:</w:t>
            </w:r>
          </w:p>
          <w:p w:rsidR="00A05D41" w:rsidRDefault="00A05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brojkama)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threeDEmboss" w:sz="48" w:space="0" w:color="auto"/>
              <w:right w:val="threeDEmboss" w:sz="48" w:space="0" w:color="auto"/>
            </w:tcBorders>
            <w:vAlign w:val="center"/>
            <w:hideMark/>
          </w:tcPr>
          <w:p w:rsidR="00A05D41" w:rsidRDefault="00A05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=</w:t>
            </w:r>
          </w:p>
        </w:tc>
      </w:tr>
    </w:tbl>
    <w:p w:rsidR="00A05D41" w:rsidRDefault="00731712" w:rsidP="00A05D41">
      <w:pPr>
        <w:rPr>
          <w:rFonts w:ascii="Arial Black" w:hAnsi="Arial Black"/>
          <w:sz w:val="24"/>
          <w:szCs w:val="24"/>
          <w:lang w:eastAsia="hr-HR"/>
        </w:rPr>
      </w:pPr>
      <w:r>
        <w:pict>
          <v:oval id="Oval 8" o:spid="_x0000_s1026" style="position:absolute;margin-left:274.1pt;margin-top:14.6pt;width:83.25pt;height:24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"/>
        </w:pict>
      </w:r>
    </w:p>
    <w:p w:rsidR="00A05D41" w:rsidRDefault="00A05D41" w:rsidP="00A05D41">
      <w:pPr>
        <w:rPr>
          <w:rFonts w:ascii="Arial Black" w:hAnsi="Arial Black"/>
          <w:sz w:val="24"/>
          <w:szCs w:val="24"/>
          <w:lang w:eastAsia="hr-HR"/>
        </w:rPr>
      </w:pPr>
      <w:r>
        <w:rPr>
          <w:rFonts w:ascii="Arial Black" w:hAnsi="Arial Black"/>
          <w:sz w:val="24"/>
          <w:szCs w:val="24"/>
          <w:lang w:eastAsia="hr-HR"/>
        </w:rPr>
        <w:t xml:space="preserve">Uz ovaj Ponudbeni list obavezno priložiti   /zaokružiti/: </w:t>
      </w:r>
    </w:p>
    <w:p w:rsidR="00A05D41" w:rsidRDefault="00A05D41" w:rsidP="00A05D41">
      <w:pPr>
        <w:rPr>
          <w:rFonts w:ascii="Arial Black" w:hAnsi="Arial Black"/>
          <w:sz w:val="12"/>
          <w:szCs w:val="12"/>
          <w:lang w:eastAsia="hr-HR"/>
        </w:rPr>
      </w:pPr>
    </w:p>
    <w:p w:rsidR="00A05D41" w:rsidRDefault="00A05D41" w:rsidP="00A05D41">
      <w:pPr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•preslika važeće osobne iskaznice za fizičku osobu državljana Republike Hrvatske, a za fizičke osobe strane državljane - preslika putovnice ili drugog odgovarajućeg dokaza o stranom državljanstvu,</w:t>
      </w:r>
    </w:p>
    <w:p w:rsidR="00A05D41" w:rsidRDefault="00A05D41" w:rsidP="00A05D41">
      <w:pPr>
        <w:rPr>
          <w:rFonts w:ascii="Arial Black" w:hAnsi="Arial Black"/>
          <w:sz w:val="12"/>
          <w:szCs w:val="12"/>
          <w:lang w:eastAsia="hr-HR"/>
        </w:rPr>
      </w:pPr>
    </w:p>
    <w:p w:rsidR="00A05D41" w:rsidRDefault="00A05D41" w:rsidP="00A05D41">
      <w:pPr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•preslika izvoda iz sudskog ili obrtnog registra ne stariji od 30 dana računajući od objave natječaja u tisku – za pravne osobe (preslikom se smatra i ispis elektroničke isprave);</w:t>
      </w:r>
    </w:p>
    <w:p w:rsidR="00A05D41" w:rsidRDefault="00A05D41" w:rsidP="00A05D41">
      <w:pPr>
        <w:rPr>
          <w:rFonts w:ascii="Arial Black" w:hAnsi="Arial Black"/>
          <w:sz w:val="12"/>
          <w:szCs w:val="12"/>
          <w:lang w:eastAsia="hr-HR"/>
        </w:rPr>
      </w:pPr>
    </w:p>
    <w:p w:rsidR="00A05D41" w:rsidRDefault="00A05D41" w:rsidP="00A05D41">
      <w:pPr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•dokaz o uplaćenoj jamčevini;</w:t>
      </w:r>
    </w:p>
    <w:p w:rsidR="00A05D41" w:rsidRDefault="00A05D41" w:rsidP="00A05D41">
      <w:pPr>
        <w:rPr>
          <w:rFonts w:ascii="Arial Black" w:hAnsi="Arial Black"/>
          <w:sz w:val="12"/>
          <w:szCs w:val="12"/>
          <w:lang w:eastAsia="hr-HR"/>
        </w:rPr>
      </w:pPr>
    </w:p>
    <w:p w:rsidR="00A05D41" w:rsidRDefault="00A05D41" w:rsidP="00A05D41">
      <w:pPr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•potpisani  primjerak oglednog</w:t>
      </w:r>
      <w:r w:rsidR="0055370A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>Ugovora o kupoprodaji;</w:t>
      </w:r>
    </w:p>
    <w:p w:rsidR="00A05D41" w:rsidRDefault="00A05D41" w:rsidP="00A05D41">
      <w:pPr>
        <w:rPr>
          <w:rFonts w:ascii="Arial Black" w:hAnsi="Arial Black"/>
          <w:sz w:val="12"/>
          <w:szCs w:val="12"/>
          <w:lang w:eastAsia="hr-HR"/>
        </w:rPr>
      </w:pPr>
    </w:p>
    <w:p w:rsidR="00A05D41" w:rsidRDefault="00A05D41" w:rsidP="00A05D41">
      <w:pPr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•potpisana izjava o prihvaćanju</w:t>
      </w:r>
      <w:r w:rsidR="0055370A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>svih uvjeta iz ovoga Javnoga  natječaja.</w:t>
      </w:r>
    </w:p>
    <w:p w:rsidR="00A05D41" w:rsidRDefault="00A05D41" w:rsidP="00A05D41">
      <w:pPr>
        <w:rPr>
          <w:rFonts w:ascii="Times New Roman" w:hAnsi="Times New Roman"/>
          <w:sz w:val="24"/>
          <w:szCs w:val="24"/>
          <w:lang w:eastAsia="hr-HR"/>
        </w:rPr>
      </w:pPr>
    </w:p>
    <w:p w:rsidR="00A05D41" w:rsidRDefault="00A05D41" w:rsidP="00A05D41">
      <w:pPr>
        <w:rPr>
          <w:rFonts w:ascii="Times New Roman" w:hAnsi="Times New Roman"/>
          <w:sz w:val="24"/>
          <w:szCs w:val="24"/>
          <w:lang w:eastAsia="hr-HR"/>
        </w:rPr>
      </w:pPr>
    </w:p>
    <w:p w:rsidR="00A05D41" w:rsidRDefault="00A05D41" w:rsidP="00A05D41">
      <w:pPr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 _______________, ________. 202_. god.</w:t>
      </w:r>
    </w:p>
    <w:p w:rsidR="00A05D41" w:rsidRDefault="00A05D41" w:rsidP="00A05D41">
      <w:pPr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__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>_______________________________</w:t>
      </w:r>
    </w:p>
    <w:p w:rsidR="00A05D41" w:rsidRDefault="00A05D41" w:rsidP="00A05D41">
      <w:pPr>
        <w:ind w:left="4956"/>
        <w:rPr>
          <w:rFonts w:ascii="Times New Roman" w:hAnsi="Times New Roman"/>
          <w:sz w:val="24"/>
          <w:szCs w:val="24"/>
          <w:lang w:eastAsia="hr-HR"/>
        </w:rPr>
      </w:pPr>
    </w:p>
    <w:p w:rsidR="00A05D41" w:rsidRDefault="00A05D41" w:rsidP="00A05D41">
      <w:pPr>
        <w:spacing w:line="276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(potpis ponuditelja ili ovlaštene osobe ponuditelja)</w:t>
      </w:r>
    </w:p>
    <w:p w:rsidR="004B4DFC" w:rsidRDefault="004B4DFC" w:rsidP="00A05D41">
      <w:pPr>
        <w:rPr>
          <w:b/>
        </w:rPr>
      </w:pPr>
    </w:p>
    <w:p w:rsidR="004B4DFC" w:rsidRDefault="004B4DFC" w:rsidP="00A05D41">
      <w:pPr>
        <w:rPr>
          <w:b/>
        </w:rPr>
      </w:pPr>
    </w:p>
    <w:p w:rsidR="004B4DFC" w:rsidRDefault="004B4DFC" w:rsidP="00A05D41">
      <w:pPr>
        <w:rPr>
          <w:b/>
        </w:rPr>
      </w:pPr>
    </w:p>
    <w:p w:rsidR="00A05D41" w:rsidRDefault="00A05D41" w:rsidP="00A05D41">
      <w:r>
        <w:rPr>
          <w:b/>
        </w:rPr>
        <w:lastRenderedPageBreak/>
        <w:t xml:space="preserve">OPĆINA PUNITOVCI (OIB: 75515406575), </w:t>
      </w:r>
      <w:r>
        <w:t xml:space="preserve">Stjepana Radića 58, </w:t>
      </w:r>
      <w:proofErr w:type="spellStart"/>
      <w:r>
        <w:t>Punitovci</w:t>
      </w:r>
      <w:proofErr w:type="spellEnd"/>
      <w:r>
        <w:t>, zastupana po općinskoj načelnici Jasna Matković (u daljnjem tekstu: prodavatelj)</w:t>
      </w:r>
    </w:p>
    <w:p w:rsidR="00A05D41" w:rsidRDefault="00A05D41" w:rsidP="00A05D41">
      <w:pPr>
        <w:ind w:right="10351"/>
      </w:pPr>
      <w:r>
        <w:t xml:space="preserve">i  </w:t>
      </w:r>
    </w:p>
    <w:p w:rsidR="00A05D41" w:rsidRDefault="00A05D41" w:rsidP="00A05D41">
      <w:pPr>
        <w:spacing w:line="254" w:lineRule="auto"/>
      </w:pPr>
      <w:r>
        <w:t>________________________________________________________OIB:__________________,</w:t>
      </w:r>
    </w:p>
    <w:p w:rsidR="00A05D41" w:rsidRDefault="00A05D41" w:rsidP="00A05D41">
      <w:pPr>
        <w:ind w:left="-5"/>
      </w:pPr>
      <w:r>
        <w:t xml:space="preserve">(u daljnjem tekstu: kupac) </w:t>
      </w:r>
    </w:p>
    <w:p w:rsidR="00A05D41" w:rsidRDefault="00A05D41" w:rsidP="00A05D41">
      <w:pPr>
        <w:spacing w:after="19" w:line="254" w:lineRule="auto"/>
      </w:pPr>
    </w:p>
    <w:p w:rsidR="00A05D41" w:rsidRDefault="00A05D41" w:rsidP="00A05D41">
      <w:pPr>
        <w:ind w:left="-5"/>
      </w:pPr>
      <w:r>
        <w:t xml:space="preserve">sklopili su sljedeći </w:t>
      </w:r>
    </w:p>
    <w:p w:rsidR="00A05D41" w:rsidRDefault="00A05D41" w:rsidP="00A05D41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>
        <w:rPr>
          <w:rFonts w:ascii="Times New Roman" w:hAnsi="Times New Roman"/>
          <w:b/>
          <w:sz w:val="28"/>
          <w:szCs w:val="28"/>
          <w:lang w:eastAsia="hr-HR"/>
        </w:rPr>
        <w:t>U G O V O R</w:t>
      </w:r>
    </w:p>
    <w:p w:rsidR="00A05D41" w:rsidRDefault="00A05D41" w:rsidP="00A05D41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>
        <w:rPr>
          <w:rFonts w:ascii="Times New Roman" w:hAnsi="Times New Roman"/>
          <w:b/>
          <w:sz w:val="28"/>
          <w:szCs w:val="28"/>
          <w:lang w:eastAsia="hr-HR"/>
        </w:rPr>
        <w:t xml:space="preserve">O KUPOPRODAJI NEKRETNINA </w:t>
      </w:r>
    </w:p>
    <w:p w:rsidR="00A05D41" w:rsidRDefault="00A05D41" w:rsidP="00A05D41">
      <w:pPr>
        <w:spacing w:line="254" w:lineRule="auto"/>
        <w:ind w:left="64"/>
        <w:jc w:val="center"/>
      </w:pPr>
    </w:p>
    <w:p w:rsidR="00A05D41" w:rsidRDefault="00A05D41" w:rsidP="00A05D41">
      <w:pPr>
        <w:spacing w:after="22" w:line="254" w:lineRule="auto"/>
        <w:ind w:left="64"/>
        <w:jc w:val="center"/>
      </w:pPr>
    </w:p>
    <w:p w:rsidR="00A05D41" w:rsidRDefault="00A05D41" w:rsidP="00A05D41">
      <w:pPr>
        <w:spacing w:line="254" w:lineRule="auto"/>
        <w:ind w:left="14" w:right="1"/>
        <w:jc w:val="center"/>
      </w:pPr>
      <w:r>
        <w:t xml:space="preserve">Članak 1. </w:t>
      </w:r>
    </w:p>
    <w:p w:rsidR="00A05D41" w:rsidRDefault="00A05D41" w:rsidP="00A05D41">
      <w:pPr>
        <w:spacing w:after="20" w:line="254" w:lineRule="auto"/>
        <w:jc w:val="both"/>
      </w:pPr>
      <w:r>
        <w:t>Po provedenom postupku Javnog natječaja za prodaju neizgrađenog građevinskog zemljišta</w:t>
      </w:r>
    </w:p>
    <w:p w:rsidR="00A05D41" w:rsidRDefault="00A05D41" w:rsidP="00A05D41">
      <w:pPr>
        <w:spacing w:after="20" w:line="254" w:lineRule="auto"/>
        <w:jc w:val="both"/>
      </w:pPr>
      <w:r>
        <w:t xml:space="preserve">za individualnu stambenu izgradnju u vlasništvu Općine </w:t>
      </w:r>
      <w:proofErr w:type="spellStart"/>
      <w:r>
        <w:t>Punitovci</w:t>
      </w:r>
      <w:proofErr w:type="spellEnd"/>
      <w:r>
        <w:t xml:space="preserve"> broj 01/2022. i to sljedećih: </w:t>
      </w:r>
    </w:p>
    <w:p w:rsidR="00A05D41" w:rsidRDefault="00A05D41" w:rsidP="00A05D41">
      <w:pPr>
        <w:spacing w:line="254" w:lineRule="auto"/>
      </w:pPr>
    </w:p>
    <w:p w:rsidR="00A05D41" w:rsidRDefault="00A05D41" w:rsidP="00A05D41">
      <w:pPr>
        <w:spacing w:after="20" w:line="254" w:lineRule="auto"/>
        <w:jc w:val="both"/>
      </w:pPr>
      <w:r>
        <w:t xml:space="preserve">k.č.br. _______________________________, k.o. ________________ ukupne površine _________________________ </w:t>
      </w:r>
    </w:p>
    <w:p w:rsidR="00A05D41" w:rsidRDefault="00A05D41" w:rsidP="00A05D41">
      <w:pPr>
        <w:spacing w:after="20" w:line="254" w:lineRule="auto"/>
        <w:jc w:val="both"/>
      </w:pPr>
    </w:p>
    <w:p w:rsidR="00A05D41" w:rsidRDefault="00A05D41" w:rsidP="00A05D41">
      <w:pPr>
        <w:spacing w:after="20" w:line="254" w:lineRule="auto"/>
        <w:jc w:val="both"/>
      </w:pPr>
      <w:r>
        <w:t xml:space="preserve">utvrđen je kupac ___________________________________. </w:t>
      </w:r>
    </w:p>
    <w:p w:rsidR="00A05D41" w:rsidRDefault="00A05D41" w:rsidP="00A05D41">
      <w:pPr>
        <w:spacing w:after="20" w:line="254" w:lineRule="auto"/>
        <w:jc w:val="both"/>
      </w:pPr>
    </w:p>
    <w:p w:rsidR="00A05D41" w:rsidRDefault="00A05D41" w:rsidP="00A05D41">
      <w:pPr>
        <w:spacing w:after="20" w:line="254" w:lineRule="auto"/>
        <w:jc w:val="both"/>
      </w:pPr>
      <w:r>
        <w:t xml:space="preserve">Članak 2. </w:t>
      </w:r>
    </w:p>
    <w:p w:rsidR="00A05D41" w:rsidRDefault="00A05D41" w:rsidP="00A05D41">
      <w:pPr>
        <w:spacing w:after="20" w:line="254" w:lineRule="auto"/>
        <w:jc w:val="both"/>
      </w:pPr>
      <w:r>
        <w:t xml:space="preserve">Predmet ovog Ugovora je kupoprodaja sljedećih nekretnina: </w:t>
      </w:r>
    </w:p>
    <w:p w:rsidR="00A05D41" w:rsidRDefault="00A05D41" w:rsidP="00A05D41">
      <w:pPr>
        <w:spacing w:after="20" w:line="254" w:lineRule="auto"/>
        <w:jc w:val="both"/>
      </w:pPr>
    </w:p>
    <w:p w:rsidR="00A05D41" w:rsidRDefault="00A05D41" w:rsidP="00A05D41">
      <w:pPr>
        <w:spacing w:after="20" w:line="254" w:lineRule="auto"/>
        <w:jc w:val="both"/>
      </w:pPr>
      <w:r>
        <w:t>k.č.br. _______________________________, k.o. __________________ ukupne površine _________________________</w:t>
      </w:r>
    </w:p>
    <w:p w:rsidR="00A05D41" w:rsidRDefault="00A05D41" w:rsidP="00A05D41">
      <w:pPr>
        <w:spacing w:line="254" w:lineRule="auto"/>
        <w:ind w:left="361"/>
      </w:pPr>
    </w:p>
    <w:p w:rsidR="00A05D41" w:rsidRDefault="00A05D41" w:rsidP="00A05D41">
      <w:pPr>
        <w:spacing w:after="20" w:line="254" w:lineRule="auto"/>
        <w:jc w:val="both"/>
      </w:pPr>
      <w:r>
        <w:t xml:space="preserve">Općina </w:t>
      </w:r>
      <w:proofErr w:type="spellStart"/>
      <w:r>
        <w:t>Punitovci</w:t>
      </w:r>
      <w:proofErr w:type="spellEnd"/>
      <w:r>
        <w:t xml:space="preserve"> prodaje, a kupac kupuje nekretninu iz prethodnog stavka po jedinstvenoj cijeni od ___________________________ kn.</w:t>
      </w:r>
    </w:p>
    <w:p w:rsidR="00A05D41" w:rsidRDefault="00A05D41" w:rsidP="00A05D41">
      <w:pPr>
        <w:spacing w:after="20" w:line="254" w:lineRule="auto"/>
        <w:jc w:val="both"/>
      </w:pPr>
    </w:p>
    <w:p w:rsidR="00A05D41" w:rsidRDefault="00A05D41" w:rsidP="00A05D41">
      <w:pPr>
        <w:spacing w:after="20" w:line="254" w:lineRule="auto"/>
        <w:jc w:val="both"/>
      </w:pPr>
      <w:r>
        <w:t xml:space="preserve">Ugovorne strane su suglasne da je kupac nekretnine uplatio jamčevinu u iznosu od ___________ kn; te se utvrđeni iznos kupoprodajne cijene umanjuje za uplaćeni iznos jamčevine. </w:t>
      </w:r>
    </w:p>
    <w:p w:rsidR="00A05D41" w:rsidRDefault="00A05D41" w:rsidP="00A05D41">
      <w:pPr>
        <w:spacing w:after="20" w:line="254" w:lineRule="auto"/>
        <w:jc w:val="both"/>
      </w:pPr>
    </w:p>
    <w:p w:rsidR="00A05D41" w:rsidRDefault="00A05D41" w:rsidP="00A05D41">
      <w:pPr>
        <w:spacing w:after="20" w:line="254" w:lineRule="auto"/>
        <w:jc w:val="both"/>
      </w:pPr>
      <w:r>
        <w:t xml:space="preserve">Preostali iznos kupoprodajne cijene, odnosno iznos od _________________ kn kupac će uplatiti u roku od 15 dana od dana sklapanja ovog Ugovora na žiro-račun Općine </w:t>
      </w:r>
      <w:proofErr w:type="spellStart"/>
      <w:r>
        <w:t>Punitovci</w:t>
      </w:r>
      <w:proofErr w:type="spellEnd"/>
      <w:r>
        <w:t xml:space="preserve"> broj IBAN: HR5323600001836100000, model 68, poziv na broj 7757-OIB. </w:t>
      </w:r>
    </w:p>
    <w:p w:rsidR="00A05D41" w:rsidRDefault="00A05D41" w:rsidP="00A05D41">
      <w:pPr>
        <w:spacing w:line="254" w:lineRule="auto"/>
      </w:pPr>
    </w:p>
    <w:p w:rsidR="00A05D41" w:rsidRDefault="00A05D41" w:rsidP="00A05D41">
      <w:pPr>
        <w:spacing w:line="254" w:lineRule="auto"/>
        <w:jc w:val="center"/>
      </w:pPr>
      <w:r>
        <w:t>Članak 3.</w:t>
      </w:r>
    </w:p>
    <w:p w:rsidR="00A05D41" w:rsidRDefault="00A05D41" w:rsidP="00A05D41">
      <w:pPr>
        <w:spacing w:after="20" w:line="254" w:lineRule="auto"/>
        <w:jc w:val="both"/>
      </w:pPr>
      <w:r>
        <w:t xml:space="preserve">Ugovorne strane su suglasne da je Općina </w:t>
      </w:r>
      <w:proofErr w:type="spellStart"/>
      <w:r>
        <w:t>Punitovci</w:t>
      </w:r>
      <w:proofErr w:type="spellEnd"/>
      <w:r>
        <w:t xml:space="preserve"> stvarni i zemljišnoknjižni vlasnik nekretnina opisanih u članku 2. ovog Ugovora. </w:t>
      </w:r>
    </w:p>
    <w:p w:rsidR="00A05D41" w:rsidRDefault="00A05D41" w:rsidP="00A05D41">
      <w:pPr>
        <w:spacing w:line="254" w:lineRule="auto"/>
        <w:ind w:left="14"/>
        <w:jc w:val="center"/>
      </w:pPr>
      <w:r>
        <w:t xml:space="preserve">Članak 4. </w:t>
      </w:r>
    </w:p>
    <w:p w:rsidR="00A05D41" w:rsidRDefault="00A05D41" w:rsidP="00A05D41">
      <w:pPr>
        <w:spacing w:after="20" w:line="254" w:lineRule="auto"/>
        <w:jc w:val="both"/>
      </w:pPr>
      <w:r>
        <w:t xml:space="preserve">Kupac nekretnina opisanih u članku 2. ovog Ugovora kupuje po načelu viđeno-kupljeno. </w:t>
      </w:r>
    </w:p>
    <w:p w:rsidR="00A05D41" w:rsidRDefault="00A05D41" w:rsidP="00A05D41">
      <w:pPr>
        <w:spacing w:after="20" w:line="254" w:lineRule="auto"/>
        <w:jc w:val="both"/>
      </w:pPr>
      <w:r>
        <w:t xml:space="preserve">Pravo na posjed nekretnina kupac stječe nakon uplate kupoprodajne cijene te će se tada izvršiti predaja u posjed. </w:t>
      </w:r>
    </w:p>
    <w:p w:rsidR="00A05D41" w:rsidRDefault="00A05D41" w:rsidP="00A05D41">
      <w:pPr>
        <w:spacing w:after="20" w:line="254" w:lineRule="auto"/>
        <w:jc w:val="both"/>
        <w:rPr>
          <w:sz w:val="16"/>
          <w:szCs w:val="16"/>
        </w:rPr>
      </w:pPr>
    </w:p>
    <w:p w:rsidR="00A05D41" w:rsidRDefault="00A05D41" w:rsidP="00A05D41">
      <w:pPr>
        <w:spacing w:after="16" w:line="254" w:lineRule="auto"/>
        <w:jc w:val="center"/>
      </w:pPr>
      <w:r>
        <w:t>Članak 5.</w:t>
      </w:r>
    </w:p>
    <w:p w:rsidR="00A05D41" w:rsidRDefault="00A05D41" w:rsidP="00A05D41">
      <w:pPr>
        <w:spacing w:after="20" w:line="254" w:lineRule="auto"/>
        <w:jc w:val="both"/>
      </w:pPr>
      <w:r>
        <w:t xml:space="preserve">Nakon uplate cjelokupnog iznosa kupoprodajne cijene, prodavatelj će kupcu nekretnina izdati </w:t>
      </w:r>
      <w:proofErr w:type="spellStart"/>
      <w:r>
        <w:t>tabularnu</w:t>
      </w:r>
      <w:proofErr w:type="spellEnd"/>
      <w:r>
        <w:t xml:space="preserve"> izjavu o uplati cjelokupnog iznosa kupoprodajne cijene. </w:t>
      </w:r>
    </w:p>
    <w:p w:rsidR="00A05D41" w:rsidRDefault="00A05D41" w:rsidP="00A05D41">
      <w:pPr>
        <w:spacing w:after="20" w:line="254" w:lineRule="auto"/>
        <w:jc w:val="both"/>
        <w:rPr>
          <w:sz w:val="16"/>
          <w:szCs w:val="16"/>
        </w:rPr>
      </w:pPr>
    </w:p>
    <w:p w:rsidR="00A05D41" w:rsidRDefault="00A05D41" w:rsidP="00A05D41">
      <w:pPr>
        <w:spacing w:after="10" w:line="254" w:lineRule="auto"/>
        <w:jc w:val="center"/>
      </w:pPr>
      <w:r>
        <w:lastRenderedPageBreak/>
        <w:t>Članak 6.</w:t>
      </w:r>
    </w:p>
    <w:p w:rsidR="00A05D41" w:rsidRDefault="00A05D41" w:rsidP="00A05D41">
      <w:pPr>
        <w:spacing w:after="20" w:line="254" w:lineRule="auto"/>
        <w:jc w:val="both"/>
      </w:pPr>
      <w:r>
        <w:t xml:space="preserve">Prodavatelj pristaje da na temelju ovog kupoprodajnog ugovora i potvrde iz članka 5. ovog Ugovora kupac može bez daljnjeg pitanja i odobrenja izvršiti upis predmetnih nekretnina iz članka 2. ovog Ugovora u zemljišnim knjigama sa imena i vlasništva prodavatelja na svoje ime i u svoje vlasništvo. </w:t>
      </w:r>
    </w:p>
    <w:p w:rsidR="00A05D41" w:rsidRDefault="00A05D41" w:rsidP="00A05D41">
      <w:pPr>
        <w:spacing w:after="20" w:line="254" w:lineRule="auto"/>
        <w:jc w:val="both"/>
        <w:rPr>
          <w:sz w:val="16"/>
          <w:szCs w:val="16"/>
        </w:rPr>
      </w:pPr>
    </w:p>
    <w:p w:rsidR="00A05D41" w:rsidRDefault="00A05D41" w:rsidP="00A05D41">
      <w:pPr>
        <w:spacing w:line="254" w:lineRule="auto"/>
        <w:ind w:left="14"/>
        <w:jc w:val="center"/>
      </w:pPr>
      <w:r>
        <w:t xml:space="preserve">Članak 7. </w:t>
      </w:r>
    </w:p>
    <w:p w:rsidR="00A05D41" w:rsidRDefault="00A05D41" w:rsidP="00A05D41">
      <w:pPr>
        <w:spacing w:line="254" w:lineRule="auto"/>
        <w:ind w:left="14"/>
        <w:jc w:val="center"/>
      </w:pPr>
    </w:p>
    <w:p w:rsidR="00A05D41" w:rsidRDefault="00A05D41" w:rsidP="00A05D41">
      <w:pPr>
        <w:spacing w:line="254" w:lineRule="auto"/>
        <w:ind w:left="14"/>
        <w:jc w:val="both"/>
      </w:pPr>
      <w:r>
        <w:t>Kupac se obvezuje da nekretninu iz članka 1. ovog Ugovora neće otuđiti u roku od 10 ( deset) godina od dana sklapanja ovog Ugovora.</w:t>
      </w:r>
    </w:p>
    <w:p w:rsidR="00A05D41" w:rsidRDefault="00A05D41" w:rsidP="00A05D41">
      <w:pPr>
        <w:spacing w:line="254" w:lineRule="auto"/>
        <w:ind w:left="14"/>
        <w:jc w:val="both"/>
      </w:pPr>
      <w:r>
        <w:t>Kupac se obvezuje da će u roku od 3 ( tri) godine započeti s građevinskim radovima na nekretnini iz članka 1. ovog Ugovora, te da će u roku 10 ( deset) godina od dana sklapanja ovog ugovora završiti sa građevinskim radovima na istoj nekretnini. ( završetak gradnje Kupac dokazuje Zahtjevom za uporabnu dozvolu).</w:t>
      </w:r>
    </w:p>
    <w:p w:rsidR="00A05D41" w:rsidRDefault="00A05D41" w:rsidP="00A05D41">
      <w:pPr>
        <w:spacing w:line="254" w:lineRule="auto"/>
        <w:ind w:left="14"/>
        <w:jc w:val="center"/>
      </w:pPr>
      <w:r>
        <w:t xml:space="preserve">Članak 8. </w:t>
      </w:r>
    </w:p>
    <w:p w:rsidR="00A05D41" w:rsidRDefault="00A05D41" w:rsidP="00A05D41">
      <w:pPr>
        <w:spacing w:line="254" w:lineRule="auto"/>
        <w:ind w:left="14"/>
        <w:jc w:val="center"/>
      </w:pPr>
    </w:p>
    <w:p w:rsidR="00A05D41" w:rsidRDefault="00A05D41" w:rsidP="00A05D41">
      <w:pPr>
        <w:spacing w:after="20" w:line="254" w:lineRule="auto"/>
        <w:jc w:val="both"/>
      </w:pPr>
      <w:r>
        <w:t xml:space="preserve">U slučaju nepodmirenja ugovorne kupoprodajne cijene u roku utvrđenom člankom 2. ovog Ugovora, a nakon pismene opomene prodavatelja, ovaj Ugovor se raskida. </w:t>
      </w:r>
    </w:p>
    <w:p w:rsidR="00A05D41" w:rsidRDefault="00A05D41" w:rsidP="00A05D41">
      <w:pPr>
        <w:spacing w:after="20" w:line="254" w:lineRule="auto"/>
        <w:jc w:val="both"/>
      </w:pPr>
      <w:r>
        <w:t xml:space="preserve">U slučaju raskida ugovora prodavatelj nekretnina zadržava uplaćenu jamčevinu. </w:t>
      </w:r>
    </w:p>
    <w:p w:rsidR="00A05D41" w:rsidRDefault="00A05D41" w:rsidP="00A05D41">
      <w:pPr>
        <w:spacing w:after="20" w:line="254" w:lineRule="auto"/>
        <w:jc w:val="both"/>
        <w:rPr>
          <w:sz w:val="16"/>
          <w:szCs w:val="16"/>
        </w:rPr>
      </w:pPr>
    </w:p>
    <w:p w:rsidR="00A05D41" w:rsidRDefault="00A05D41" w:rsidP="00A05D41">
      <w:pPr>
        <w:spacing w:line="254" w:lineRule="auto"/>
        <w:ind w:left="14"/>
        <w:jc w:val="center"/>
      </w:pPr>
      <w:r>
        <w:t xml:space="preserve">Članak 9. </w:t>
      </w:r>
    </w:p>
    <w:p w:rsidR="00A05D41" w:rsidRDefault="00A05D41" w:rsidP="00A05D41">
      <w:pPr>
        <w:spacing w:after="20" w:line="254" w:lineRule="auto"/>
        <w:jc w:val="both"/>
      </w:pPr>
      <w:r>
        <w:t xml:space="preserve">Porez na promet nekretnina, sve troškove i pristojbe zemljišnoknjižnog prijenosa snosit će kupac. </w:t>
      </w:r>
    </w:p>
    <w:p w:rsidR="00A05D41" w:rsidRDefault="00A05D41" w:rsidP="00A05D41">
      <w:pPr>
        <w:spacing w:after="20" w:line="254" w:lineRule="auto"/>
        <w:jc w:val="both"/>
        <w:rPr>
          <w:sz w:val="16"/>
          <w:szCs w:val="16"/>
        </w:rPr>
      </w:pPr>
    </w:p>
    <w:p w:rsidR="00A05D41" w:rsidRDefault="00A05D41" w:rsidP="00A05D41">
      <w:pPr>
        <w:spacing w:line="254" w:lineRule="auto"/>
        <w:ind w:left="14"/>
        <w:jc w:val="center"/>
      </w:pPr>
      <w:r>
        <w:t xml:space="preserve">Članak 10. </w:t>
      </w:r>
    </w:p>
    <w:p w:rsidR="00A05D41" w:rsidRDefault="00A05D41" w:rsidP="00A05D41">
      <w:pPr>
        <w:spacing w:after="20" w:line="254" w:lineRule="auto"/>
        <w:jc w:val="both"/>
      </w:pPr>
      <w:r>
        <w:t xml:space="preserve">U znak prihvaćanja prava i obveza iz ovog Ugovora ugovorne strane ga vlastoručno potpisuju te će biti izvršena ovjera potpisa prodavatelja po javnom bilježniku. </w:t>
      </w:r>
    </w:p>
    <w:p w:rsidR="00A05D41" w:rsidRDefault="00A05D41" w:rsidP="00A05D41">
      <w:pPr>
        <w:spacing w:after="20" w:line="254" w:lineRule="auto"/>
        <w:jc w:val="both"/>
        <w:rPr>
          <w:sz w:val="16"/>
          <w:szCs w:val="16"/>
        </w:rPr>
      </w:pPr>
    </w:p>
    <w:p w:rsidR="00A05D41" w:rsidRDefault="00A05D41" w:rsidP="00A05D41">
      <w:pPr>
        <w:spacing w:line="254" w:lineRule="auto"/>
        <w:ind w:left="14" w:right="4"/>
        <w:jc w:val="center"/>
      </w:pPr>
      <w:r>
        <w:t xml:space="preserve">Članak 11. </w:t>
      </w:r>
    </w:p>
    <w:p w:rsidR="00A05D41" w:rsidRDefault="00A05D41" w:rsidP="00A05D41">
      <w:pPr>
        <w:spacing w:after="20" w:line="254" w:lineRule="auto"/>
        <w:jc w:val="both"/>
      </w:pPr>
      <w:r>
        <w:t xml:space="preserve">Ovaj Ugovor je sastavljen u 2 (dva) izvorna primjerka i u dovoljnom broju ovjerenih primjeraka za obje ugovorne strane. </w:t>
      </w:r>
    </w:p>
    <w:p w:rsidR="00A05D41" w:rsidRDefault="00A05D41" w:rsidP="00A05D41">
      <w:pPr>
        <w:spacing w:after="20" w:line="254" w:lineRule="auto"/>
        <w:jc w:val="both"/>
        <w:rPr>
          <w:sz w:val="16"/>
          <w:szCs w:val="16"/>
        </w:rPr>
      </w:pPr>
    </w:p>
    <w:p w:rsidR="00A05D41" w:rsidRDefault="00A05D41" w:rsidP="00A05D41">
      <w:pPr>
        <w:spacing w:after="16" w:line="254" w:lineRule="auto"/>
        <w:jc w:val="center"/>
      </w:pPr>
      <w:r>
        <w:t>Članak 12.</w:t>
      </w:r>
    </w:p>
    <w:p w:rsidR="00A05D41" w:rsidRDefault="00A05D41" w:rsidP="00A05D41">
      <w:pPr>
        <w:spacing w:after="20" w:line="254" w:lineRule="auto"/>
        <w:jc w:val="both"/>
      </w:pPr>
      <w:r>
        <w:t>Stranke su suglasne da će eventualne sporove nastojati riješiti mirnim putem, a u suprotnom nadležan je Općinski sud u Đakovu.</w:t>
      </w:r>
    </w:p>
    <w:p w:rsidR="00A05D41" w:rsidRDefault="00A05D41" w:rsidP="00A05D41">
      <w:pPr>
        <w:spacing w:after="20" w:line="254" w:lineRule="auto"/>
        <w:jc w:val="both"/>
        <w:rPr>
          <w:sz w:val="16"/>
          <w:szCs w:val="16"/>
        </w:rPr>
      </w:pPr>
    </w:p>
    <w:p w:rsidR="00A05D41" w:rsidRDefault="00A05D41" w:rsidP="00A05D41">
      <w:pPr>
        <w:spacing w:after="16" w:line="254" w:lineRule="auto"/>
        <w:jc w:val="center"/>
      </w:pPr>
      <w:r>
        <w:t>Članak 13.</w:t>
      </w:r>
    </w:p>
    <w:p w:rsidR="00A05D41" w:rsidRDefault="00A05D41" w:rsidP="00A05D41">
      <w:pPr>
        <w:spacing w:after="20" w:line="254" w:lineRule="auto"/>
        <w:jc w:val="both"/>
      </w:pPr>
      <w:r>
        <w:t>Ugovorne stranke izjavljuju da je u ovaj Ugovor unesena njihova volja i odriču se prava pobijati ga iz ma kog razloga, te ga u znak prihvaćanja vlastoručno potpisuju.</w:t>
      </w:r>
    </w:p>
    <w:p w:rsidR="00A05D41" w:rsidRDefault="00A05D41" w:rsidP="00A05D41">
      <w:pPr>
        <w:spacing w:after="20" w:line="254" w:lineRule="auto"/>
        <w:jc w:val="both"/>
      </w:pPr>
    </w:p>
    <w:p w:rsidR="00A05D41" w:rsidRDefault="00A05D41" w:rsidP="00A05D41">
      <w:pPr>
        <w:spacing w:after="20" w:line="254" w:lineRule="auto"/>
        <w:jc w:val="both"/>
      </w:pPr>
      <w:r>
        <w:t>U Punitovcima; dana ____. __________ 202__.</w:t>
      </w:r>
    </w:p>
    <w:p w:rsidR="00A05D41" w:rsidRDefault="00A05D41" w:rsidP="00A05D41">
      <w:pPr>
        <w:spacing w:after="20" w:line="254" w:lineRule="auto"/>
        <w:jc w:val="both"/>
        <w:rPr>
          <w:sz w:val="16"/>
          <w:szCs w:val="16"/>
        </w:rPr>
      </w:pPr>
    </w:p>
    <w:p w:rsidR="00A05D41" w:rsidRDefault="00A05D41" w:rsidP="00A05D41">
      <w:r>
        <w:t xml:space="preserve">KLASA:  </w:t>
      </w:r>
    </w:p>
    <w:p w:rsidR="00A05D41" w:rsidRDefault="00A05D41" w:rsidP="00A05D41">
      <w:pPr>
        <w:ind w:left="-5"/>
      </w:pPr>
      <w:r>
        <w:t xml:space="preserve">URBROJ: </w:t>
      </w:r>
    </w:p>
    <w:p w:rsidR="00A05D41" w:rsidRDefault="00A05D41" w:rsidP="00A05D41">
      <w:pPr>
        <w:ind w:left="-5"/>
      </w:pPr>
      <w:proofErr w:type="spellStart"/>
      <w:r>
        <w:t>Punitovci</w:t>
      </w:r>
      <w:proofErr w:type="spellEnd"/>
      <w:r>
        <w:t xml:space="preserve">, _______________ 202___. godine </w:t>
      </w:r>
    </w:p>
    <w:p w:rsidR="00A05D41" w:rsidRDefault="00A05D41" w:rsidP="00A05D41">
      <w:pPr>
        <w:spacing w:line="254" w:lineRule="auto"/>
      </w:pPr>
    </w:p>
    <w:p w:rsidR="00A05D41" w:rsidRDefault="00A05D41" w:rsidP="00A05D41">
      <w:pPr>
        <w:spacing w:line="254" w:lineRule="auto"/>
        <w:rPr>
          <w:i/>
        </w:rPr>
      </w:pPr>
      <w:r>
        <w:rPr>
          <w:i/>
        </w:rPr>
        <w:t>Za prodavatelja, općinska načelnica:                                Kupac:</w:t>
      </w:r>
    </w:p>
    <w:p w:rsidR="00A05D41" w:rsidRDefault="00A05D41" w:rsidP="00A05D41">
      <w:r>
        <w:t>___________________                                                      __________________</w:t>
      </w:r>
    </w:p>
    <w:p w:rsidR="00A05D41" w:rsidRDefault="00A05D41" w:rsidP="00A05D41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(Jasna Matković) </w:t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  <w:t xml:space="preserve">         (                          )</w:t>
      </w:r>
    </w:p>
    <w:p w:rsidR="00A05D41" w:rsidRDefault="00A05D41" w:rsidP="00A05D41">
      <w:pPr>
        <w:rPr>
          <w:rFonts w:ascii="Bookman Old Style" w:hAnsi="Bookman Old Style"/>
          <w:i/>
        </w:rPr>
      </w:pPr>
    </w:p>
    <w:p w:rsidR="00A05D41" w:rsidRDefault="00A05D41" w:rsidP="00A05D41">
      <w:pPr>
        <w:rPr>
          <w:rFonts w:ascii="Bookman Old Style" w:hAnsi="Bookman Old Style"/>
          <w:i/>
        </w:rPr>
      </w:pPr>
    </w:p>
    <w:p w:rsidR="00A05D41" w:rsidRDefault="00A05D41" w:rsidP="00A05D41">
      <w:pPr>
        <w:rPr>
          <w:rFonts w:ascii="Bookman Old Style" w:hAnsi="Bookman Old Style"/>
          <w:i/>
        </w:rPr>
      </w:pPr>
    </w:p>
    <w:p w:rsidR="00A05D41" w:rsidRDefault="00A05D41" w:rsidP="00A05D41">
      <w:pPr>
        <w:rPr>
          <w:rFonts w:ascii="Bookman Old Style" w:hAnsi="Bookman Old Style"/>
          <w:i/>
        </w:rPr>
      </w:pPr>
    </w:p>
    <w:p w:rsidR="00965BCB" w:rsidRDefault="00965BCB" w:rsidP="00A05D41">
      <w:pPr>
        <w:spacing w:line="276" w:lineRule="auto"/>
        <w:jc w:val="both"/>
        <w:rPr>
          <w:rFonts w:ascii="Bookman Old Style" w:hAnsi="Bookman Old Style"/>
          <w:i/>
        </w:rPr>
      </w:pPr>
    </w:p>
    <w:p w:rsidR="00A05D41" w:rsidRDefault="00A05D41" w:rsidP="00A05D41">
      <w:pPr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Naziv ponuditelja:</w:t>
      </w:r>
      <w:r>
        <w:rPr>
          <w:rFonts w:cstheme="minorHAnsi"/>
          <w:b/>
        </w:rPr>
        <w:tab/>
        <w:t>__________________________</w:t>
      </w:r>
    </w:p>
    <w:p w:rsidR="00A05D41" w:rsidRDefault="00A05D41" w:rsidP="00A05D41">
      <w:pPr>
        <w:jc w:val="both"/>
        <w:rPr>
          <w:rFonts w:cstheme="minorHAnsi"/>
        </w:rPr>
      </w:pPr>
      <w:r>
        <w:rPr>
          <w:rFonts w:cstheme="minorHAnsi"/>
          <w:b/>
          <w:bCs/>
        </w:rPr>
        <w:t>OIB: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__________________________</w:t>
      </w:r>
    </w:p>
    <w:p w:rsidR="00A05D41" w:rsidRDefault="00A05D41" w:rsidP="00A05D41">
      <w:pPr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Adresa: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_______________________________________________</w:t>
      </w:r>
    </w:p>
    <w:p w:rsidR="00A05D41" w:rsidRDefault="00A05D41" w:rsidP="00A05D41">
      <w:pPr>
        <w:spacing w:line="276" w:lineRule="auto"/>
        <w:jc w:val="both"/>
        <w:rPr>
          <w:rFonts w:cstheme="minorHAnsi"/>
          <w:b/>
        </w:rPr>
      </w:pPr>
    </w:p>
    <w:p w:rsidR="00A05D41" w:rsidRDefault="00A05D41" w:rsidP="00A05D41">
      <w:pPr>
        <w:rPr>
          <w:rFonts w:cstheme="minorHAnsi"/>
          <w:color w:val="000000"/>
        </w:rPr>
      </w:pPr>
    </w:p>
    <w:p w:rsidR="00A05D41" w:rsidRDefault="00A05D41" w:rsidP="00A05D41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IZJAVA </w:t>
      </w:r>
    </w:p>
    <w:p w:rsidR="00A05D41" w:rsidRDefault="00A05D41" w:rsidP="00A05D41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  <w:sz w:val="28"/>
          <w:szCs w:val="28"/>
        </w:rPr>
        <w:t>o prihvaćanju uvjeta Javnog natječaja</w:t>
      </w:r>
    </w:p>
    <w:p w:rsidR="00A05D41" w:rsidRDefault="00A05D41" w:rsidP="00A05D41">
      <w:pPr>
        <w:spacing w:line="276" w:lineRule="auto"/>
        <w:jc w:val="both"/>
        <w:rPr>
          <w:rFonts w:cstheme="minorHAnsi"/>
        </w:rPr>
      </w:pPr>
    </w:p>
    <w:p w:rsidR="00A05D41" w:rsidRDefault="00A05D41" w:rsidP="00A05D41">
      <w:pPr>
        <w:spacing w:line="276" w:lineRule="auto"/>
        <w:jc w:val="both"/>
        <w:rPr>
          <w:rFonts w:cstheme="minorHAnsi"/>
        </w:rPr>
      </w:pPr>
    </w:p>
    <w:p w:rsidR="00A05D41" w:rsidRDefault="00A05D41" w:rsidP="00A05D4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Ja......................................................., kao ponuditelj;</w:t>
      </w:r>
    </w:p>
    <w:p w:rsidR="00A05D41" w:rsidRDefault="00A05D41" w:rsidP="00A05D4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       (ime i prezime ovlaštene osobe)     </w:t>
      </w:r>
    </w:p>
    <w:p w:rsidR="00A05D41" w:rsidRDefault="00A05D41" w:rsidP="00A05D4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</w:rPr>
      </w:pPr>
    </w:p>
    <w:p w:rsidR="00A05D41" w:rsidRDefault="00A05D41" w:rsidP="00A05D4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……………………………………………………………………………………………………………., OIB: ……………………………………..</w:t>
      </w:r>
    </w:p>
    <w:p w:rsidR="00A05D41" w:rsidRDefault="00A05D41" w:rsidP="00A05D4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             (adresa ponuditelja)  </w:t>
      </w:r>
    </w:p>
    <w:p w:rsidR="00A05D41" w:rsidRDefault="00A05D41" w:rsidP="00A05D4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</w:rPr>
      </w:pPr>
    </w:p>
    <w:p w:rsidR="00A05D41" w:rsidRDefault="00A05D41" w:rsidP="00A05D4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izjavljujem da sam upoznat sa svim uvjetima i kriterijima definiranim Javnim natječajem za </w:t>
      </w:r>
      <w:bookmarkStart w:id="3" w:name="_Hlk116311713"/>
      <w:r>
        <w:rPr>
          <w:rFonts w:cstheme="minorHAnsi"/>
        </w:rPr>
        <w:t xml:space="preserve">prodaju neizgrađenog građevinskog </w:t>
      </w:r>
      <w:proofErr w:type="spellStart"/>
      <w:r>
        <w:rPr>
          <w:rFonts w:cstheme="minorHAnsi"/>
        </w:rPr>
        <w:t>zemljištaza</w:t>
      </w:r>
      <w:proofErr w:type="spellEnd"/>
      <w:r>
        <w:rPr>
          <w:rFonts w:cstheme="minorHAnsi"/>
        </w:rPr>
        <w:t xml:space="preserve"> individualnu stambenu izgradnju u vlasništvu Općine </w:t>
      </w:r>
      <w:proofErr w:type="spellStart"/>
      <w:r>
        <w:rPr>
          <w:rFonts w:cstheme="minorHAnsi"/>
        </w:rPr>
        <w:t>Punitovci</w:t>
      </w:r>
      <w:proofErr w:type="spellEnd"/>
      <w:r>
        <w:rPr>
          <w:rFonts w:cstheme="minorHAnsi"/>
        </w:rPr>
        <w:t xml:space="preserve"> broj 01/2022.</w:t>
      </w:r>
      <w:bookmarkEnd w:id="3"/>
      <w:r>
        <w:rPr>
          <w:rFonts w:cstheme="minorHAnsi"/>
        </w:rPr>
        <w:t>; te uvjete i kriterije istoga u cijelosti prihvaćam.</w:t>
      </w:r>
    </w:p>
    <w:p w:rsidR="00A05D41" w:rsidRDefault="00A05D41" w:rsidP="00A05D4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</w:rPr>
      </w:pPr>
    </w:p>
    <w:p w:rsidR="00A05D41" w:rsidRDefault="00A05D41" w:rsidP="00A05D41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U ____________________,_____._________ 202____. godine                               </w:t>
      </w:r>
    </w:p>
    <w:p w:rsidR="00A05D41" w:rsidRDefault="00A05D41" w:rsidP="00A05D41">
      <w:pPr>
        <w:spacing w:after="200" w:line="276" w:lineRule="auto"/>
        <w:jc w:val="both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sz w:val="18"/>
          <w:szCs w:val="18"/>
        </w:rPr>
        <w:t xml:space="preserve">   (</w:t>
      </w:r>
      <w:r>
        <w:rPr>
          <w:rFonts w:eastAsia="Calibri" w:cstheme="minorHAnsi"/>
          <w:sz w:val="16"/>
          <w:szCs w:val="16"/>
        </w:rPr>
        <w:t>Mjesto)                         (Datum)</w:t>
      </w:r>
    </w:p>
    <w:p w:rsidR="00A05D41" w:rsidRDefault="00A05D41" w:rsidP="00A05D41">
      <w:pPr>
        <w:spacing w:after="200" w:line="276" w:lineRule="auto"/>
        <w:jc w:val="both"/>
        <w:rPr>
          <w:rFonts w:eastAsia="Calibri" w:cstheme="minorHAnsi"/>
          <w:b/>
        </w:rPr>
      </w:pPr>
    </w:p>
    <w:p w:rsidR="00A05D41" w:rsidRDefault="00A05D41" w:rsidP="00A05D41">
      <w:pPr>
        <w:spacing w:line="276" w:lineRule="auto"/>
        <w:jc w:val="right"/>
      </w:pPr>
      <w:r>
        <w:t>__________________________</w:t>
      </w:r>
    </w:p>
    <w:p w:rsidR="00A05D41" w:rsidRDefault="00A05D41" w:rsidP="00A05D41">
      <w:pPr>
        <w:spacing w:line="276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Ime i prezime osobe</w:t>
      </w:r>
    </w:p>
    <w:p w:rsidR="00A05D41" w:rsidRDefault="00A05D41" w:rsidP="00A05D41">
      <w:pPr>
        <w:spacing w:line="276" w:lineRule="auto"/>
        <w:jc w:val="right"/>
        <w:rPr>
          <w:i/>
          <w:sz w:val="16"/>
          <w:szCs w:val="16"/>
        </w:rPr>
      </w:pPr>
      <w:bookmarkStart w:id="4" w:name="_Hlk116311810"/>
    </w:p>
    <w:p w:rsidR="00A05D41" w:rsidRDefault="00A05D41" w:rsidP="00A05D41">
      <w:pPr>
        <w:tabs>
          <w:tab w:val="left" w:pos="5334"/>
          <w:tab w:val="right" w:pos="9072"/>
        </w:tabs>
        <w:spacing w:line="276" w:lineRule="auto"/>
      </w:pPr>
      <w:r>
        <w:tab/>
      </w:r>
      <w:r>
        <w:tab/>
        <w:t>__________________________</w:t>
      </w:r>
    </w:p>
    <w:p w:rsidR="00A05D41" w:rsidRDefault="00A05D41" w:rsidP="00A05D41">
      <w:pPr>
        <w:spacing w:line="276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Potpis</w:t>
      </w:r>
    </w:p>
    <w:bookmarkEnd w:id="4"/>
    <w:p w:rsidR="00A05D41" w:rsidRDefault="00A05D41" w:rsidP="00A05D41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:rsidR="00A05D41" w:rsidRDefault="00A05D41" w:rsidP="00A05D41">
      <w:pPr>
        <w:spacing w:after="200" w:line="276" w:lineRule="auto"/>
        <w:jc w:val="both"/>
        <w:rPr>
          <w:rFonts w:eastAsia="Calibri" w:cstheme="minorHAnsi"/>
        </w:rPr>
      </w:pPr>
    </w:p>
    <w:p w:rsidR="00A05D41" w:rsidRDefault="00A05D41" w:rsidP="00A05D41">
      <w:pPr>
        <w:pStyle w:val="Bezproreda"/>
        <w:rPr>
          <w:rFonts w:cstheme="minorHAnsi"/>
        </w:rPr>
      </w:pPr>
      <w:r>
        <w:rPr>
          <w:rFonts w:cstheme="minorHAnsi"/>
        </w:rPr>
        <w:tab/>
      </w:r>
    </w:p>
    <w:p w:rsidR="00A05D41" w:rsidRPr="00042743" w:rsidRDefault="00A05D41" w:rsidP="00042743">
      <w:pPr>
        <w:pStyle w:val="Bezproreda"/>
        <w:rPr>
          <w:rFonts w:cstheme="minorHAnsi"/>
        </w:rPr>
      </w:pPr>
      <w:r>
        <w:rPr>
          <w:b/>
          <w:sz w:val="28"/>
          <w:szCs w:val="28"/>
        </w:rPr>
        <w:t>PRIVOLA/SUGLASNOST ZA OBRADU OSOBNIH PODATAKA</w:t>
      </w:r>
    </w:p>
    <w:p w:rsidR="00A05D41" w:rsidRDefault="00A05D41" w:rsidP="00A05D41">
      <w:pPr>
        <w:rPr>
          <w:b/>
          <w:sz w:val="28"/>
          <w:szCs w:val="28"/>
        </w:rPr>
      </w:pPr>
    </w:p>
    <w:p w:rsidR="00A05D41" w:rsidRDefault="00A05D41" w:rsidP="00A05D41">
      <w:pPr>
        <w:pStyle w:val="Odlomakpopisa"/>
      </w:pPr>
      <w:r>
        <w:t xml:space="preserve">Svojim potpisom, ja_____________________________ OIB: ________________________, </w:t>
      </w:r>
    </w:p>
    <w:p w:rsidR="00A05D41" w:rsidRDefault="00A05D41" w:rsidP="00A05D41">
      <w:pPr>
        <w:pStyle w:val="Odlomakpopisa"/>
        <w:rPr>
          <w:i/>
          <w:sz w:val="20"/>
          <w:szCs w:val="20"/>
        </w:rPr>
      </w:pPr>
      <w:r>
        <w:tab/>
      </w:r>
      <w:r>
        <w:tab/>
      </w:r>
      <w:r>
        <w:tab/>
      </w:r>
      <w:r>
        <w:rPr>
          <w:i/>
          <w:sz w:val="20"/>
          <w:szCs w:val="20"/>
        </w:rPr>
        <w:t>(ime i prezime)</w:t>
      </w:r>
    </w:p>
    <w:p w:rsidR="00A05D41" w:rsidRDefault="00A05D41" w:rsidP="00A05D41">
      <w:pPr>
        <w:pStyle w:val="Odlomakpopisa"/>
      </w:pPr>
      <w:r>
        <w:t xml:space="preserve">dajem privolu Općini </w:t>
      </w:r>
      <w:proofErr w:type="spellStart"/>
      <w:r>
        <w:t>Punitovci</w:t>
      </w:r>
      <w:proofErr w:type="spellEnd"/>
      <w:r>
        <w:t xml:space="preserve"> za prikupljanje i daljnju obradu  mojih osobnih podataka :</w:t>
      </w:r>
    </w:p>
    <w:p w:rsidR="00A05D41" w:rsidRDefault="00A05D41" w:rsidP="00A05D41">
      <w:pPr>
        <w:pStyle w:val="Odlomakpopisa"/>
        <w:widowControl/>
        <w:numPr>
          <w:ilvl w:val="0"/>
          <w:numId w:val="22"/>
        </w:numPr>
        <w:spacing w:after="160" w:line="256" w:lineRule="auto"/>
        <w:contextualSpacing/>
      </w:pPr>
      <w:r>
        <w:t>Ime i prezime;</w:t>
      </w:r>
    </w:p>
    <w:p w:rsidR="00A05D41" w:rsidRDefault="00A05D41" w:rsidP="00A05D41">
      <w:pPr>
        <w:pStyle w:val="Odlomakpopisa"/>
        <w:widowControl/>
        <w:numPr>
          <w:ilvl w:val="0"/>
          <w:numId w:val="22"/>
        </w:numPr>
        <w:spacing w:after="160" w:line="256" w:lineRule="auto"/>
        <w:contextualSpacing/>
      </w:pPr>
      <w:r>
        <w:t>OIB;</w:t>
      </w:r>
    </w:p>
    <w:p w:rsidR="00A05D41" w:rsidRDefault="00A05D41" w:rsidP="00A05D41">
      <w:pPr>
        <w:pStyle w:val="Odlomakpopisa"/>
        <w:widowControl/>
        <w:numPr>
          <w:ilvl w:val="0"/>
          <w:numId w:val="22"/>
        </w:numPr>
        <w:spacing w:after="160" w:line="256" w:lineRule="auto"/>
        <w:contextualSpacing/>
      </w:pPr>
      <w:r>
        <w:t>Adresa;</w:t>
      </w:r>
    </w:p>
    <w:p w:rsidR="00A05D41" w:rsidRDefault="00A05D41" w:rsidP="00A05D41">
      <w:pPr>
        <w:pStyle w:val="Odlomakpopisa"/>
        <w:widowControl/>
        <w:numPr>
          <w:ilvl w:val="0"/>
          <w:numId w:val="22"/>
        </w:numPr>
        <w:spacing w:after="160" w:line="256" w:lineRule="auto"/>
        <w:contextualSpacing/>
      </w:pPr>
      <w:r>
        <w:t>Datum, mjesto i godina rođenja;</w:t>
      </w:r>
    </w:p>
    <w:p w:rsidR="00A05D41" w:rsidRDefault="00A05D41" w:rsidP="00A05D41">
      <w:pPr>
        <w:pStyle w:val="Odlomakpopisa"/>
        <w:widowControl/>
        <w:numPr>
          <w:ilvl w:val="0"/>
          <w:numId w:val="22"/>
        </w:numPr>
        <w:spacing w:after="160" w:line="256" w:lineRule="auto"/>
        <w:contextualSpacing/>
      </w:pPr>
      <w:r>
        <w:t>Kontakt telefon;</w:t>
      </w:r>
    </w:p>
    <w:p w:rsidR="00A05D41" w:rsidRDefault="00A05D41" w:rsidP="00A05D41">
      <w:pPr>
        <w:pStyle w:val="Odlomakpopisa"/>
        <w:widowControl/>
        <w:numPr>
          <w:ilvl w:val="0"/>
          <w:numId w:val="22"/>
        </w:numPr>
        <w:spacing w:after="160" w:line="256" w:lineRule="auto"/>
        <w:contextualSpacing/>
      </w:pPr>
      <w:r>
        <w:t>Državljanstvo;</w:t>
      </w:r>
    </w:p>
    <w:p w:rsidR="00A05D41" w:rsidRDefault="00A05D41" w:rsidP="00A05D41">
      <w:pPr>
        <w:pStyle w:val="Odlomakpopisa"/>
        <w:widowControl/>
        <w:numPr>
          <w:ilvl w:val="0"/>
          <w:numId w:val="22"/>
        </w:numPr>
        <w:spacing w:after="160" w:line="256" w:lineRule="auto"/>
        <w:contextualSpacing/>
      </w:pPr>
      <w:r>
        <w:t>Broj žiro ili tekućeg računa;</w:t>
      </w:r>
    </w:p>
    <w:p w:rsidR="00A05D41" w:rsidRDefault="00A05D41" w:rsidP="00A05D41">
      <w:pPr>
        <w:pStyle w:val="Odlomakpopisa"/>
      </w:pPr>
    </w:p>
    <w:p w:rsidR="00A05D41" w:rsidRDefault="00A05D41" w:rsidP="00A05D41">
      <w:pPr>
        <w:pStyle w:val="Odlomakpopisa"/>
        <w:jc w:val="both"/>
      </w:pPr>
      <w:r>
        <w:t xml:space="preserve"> u  svrhu PRIJAVE NA JAVNI NATJEČAJ ZA PRODAJU NEIZGRAĐENOG GRAĐEVINSKOG ZEMLJIŠTA ZA INDIVIDUALNU STAMBENU IZGRADNJU U VLASNIŠTVU OPĆINE PUNITOVCI BROJ 01/2022.</w:t>
      </w:r>
    </w:p>
    <w:p w:rsidR="00A05D41" w:rsidRDefault="00A05D41" w:rsidP="00A05D41">
      <w:pPr>
        <w:pStyle w:val="Odlomakpopisa"/>
        <w:jc w:val="both"/>
      </w:pPr>
    </w:p>
    <w:p w:rsidR="00A05D41" w:rsidRDefault="00A05D41" w:rsidP="00A05D41">
      <w:pPr>
        <w:pStyle w:val="Odlomakpopisa"/>
        <w:jc w:val="both"/>
      </w:pPr>
      <w:r>
        <w:t xml:space="preserve">Dajem privolu za prikupljanje i daljnju obradu podataka na način kako je određeno i propisano Uredbom (EU) 2016/679 europskog parlamenta i Vijeća o zaštiti pojedinaca u vezi s obradom osobnih podataka i o slobodnom kretanju takvih podataka. </w:t>
      </w:r>
    </w:p>
    <w:p w:rsidR="00A05D41" w:rsidRDefault="00A05D41" w:rsidP="00A05D41">
      <w:pPr>
        <w:pStyle w:val="Odlomakpopisa"/>
        <w:jc w:val="both"/>
      </w:pPr>
    </w:p>
    <w:p w:rsidR="00A05D41" w:rsidRDefault="00A05D41" w:rsidP="00A05D41">
      <w:pPr>
        <w:pStyle w:val="Odlomakpopisa"/>
        <w:jc w:val="both"/>
      </w:pPr>
      <w:r>
        <w:t xml:space="preserve">Od strane voditelja obrade - Općine </w:t>
      </w:r>
      <w:proofErr w:type="spellStart"/>
      <w:r>
        <w:t>Punitovci</w:t>
      </w:r>
      <w:proofErr w:type="spellEnd"/>
      <w:r>
        <w:t xml:space="preserve"> upoznat sam  da u svakom trenutku imam pravo povući ovu privolu, te da povlačenje privole ne utječe na zakonitost obrade na temelju privole prije njezina povlačenja. </w:t>
      </w:r>
    </w:p>
    <w:p w:rsidR="00A05D41" w:rsidRDefault="00A05D41" w:rsidP="00A05D41"/>
    <w:p w:rsidR="00A05D41" w:rsidRDefault="00A05D41" w:rsidP="00A05D41"/>
    <w:p w:rsidR="00A05D41" w:rsidRDefault="00A05D41" w:rsidP="00A05D41">
      <w:r>
        <w:t>U ____________________________, dana_______________________</w:t>
      </w:r>
    </w:p>
    <w:p w:rsidR="00A05D41" w:rsidRDefault="00A05D41" w:rsidP="00A05D41"/>
    <w:p w:rsidR="00A05D41" w:rsidRDefault="00A05D41" w:rsidP="00A05D41">
      <w:pPr>
        <w:jc w:val="right"/>
      </w:pPr>
    </w:p>
    <w:p w:rsidR="00A05D41" w:rsidRDefault="00A05D41" w:rsidP="00A05D41">
      <w:pPr>
        <w:jc w:val="right"/>
      </w:pPr>
      <w:r>
        <w:tab/>
      </w:r>
      <w:r>
        <w:tab/>
        <w:t>__________________________</w:t>
      </w:r>
    </w:p>
    <w:p w:rsidR="007B4DC3" w:rsidRPr="007B4DC3" w:rsidRDefault="007B4DC3" w:rsidP="007B4D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7B1E" w:rsidRPr="007B4DC3" w:rsidRDefault="001B7B1E" w:rsidP="007B4DC3">
      <w:pPr>
        <w:rPr>
          <w:rFonts w:ascii="Times New Roman" w:eastAsia="Calibri" w:hAnsi="Times New Roman" w:cs="Times New Roman"/>
          <w:sz w:val="18"/>
          <w:szCs w:val="18"/>
        </w:rPr>
      </w:pPr>
    </w:p>
    <w:sectPr w:rsidR="001B7B1E" w:rsidRPr="007B4DC3" w:rsidSect="0024743B">
      <w:footerReference w:type="default" r:id="rId8"/>
      <w:type w:val="continuous"/>
      <w:pgSz w:w="11660" w:h="16840"/>
      <w:pgMar w:top="1240" w:right="1160" w:bottom="116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12" w:rsidRDefault="00731712" w:rsidP="00E75204">
      <w:r>
        <w:separator/>
      </w:r>
    </w:p>
  </w:endnote>
  <w:endnote w:type="continuationSeparator" w:id="0">
    <w:p w:rsidR="00731712" w:rsidRDefault="00731712" w:rsidP="00E7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539" w:rsidRDefault="00731712">
    <w:pPr>
      <w:spacing w:line="14" w:lineRule="auto"/>
      <w:rPr>
        <w:sz w:val="20"/>
        <w:szCs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294.05pt;margin-top:779.9pt;width:10.35pt;height:16.6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" filled="f" stroked="f">
          <v:textbox inset="0,0,0,0">
            <w:txbxContent>
              <w:p w:rsidR="00404539" w:rsidRDefault="00404539">
                <w:pPr>
                  <w:spacing w:line="255" w:lineRule="exact"/>
                  <w:ind w:left="51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12" w:rsidRDefault="00731712" w:rsidP="00E75204">
      <w:r>
        <w:separator/>
      </w:r>
    </w:p>
  </w:footnote>
  <w:footnote w:type="continuationSeparator" w:id="0">
    <w:p w:rsidR="00731712" w:rsidRDefault="00731712" w:rsidP="00E75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8C4"/>
    <w:multiLevelType w:val="hybridMultilevel"/>
    <w:tmpl w:val="43F6A9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95129"/>
    <w:multiLevelType w:val="hybridMultilevel"/>
    <w:tmpl w:val="00F2B1AE"/>
    <w:lvl w:ilvl="0" w:tplc="B06E0F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81A70"/>
    <w:multiLevelType w:val="hybridMultilevel"/>
    <w:tmpl w:val="97F2B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053B9"/>
    <w:multiLevelType w:val="hybridMultilevel"/>
    <w:tmpl w:val="592C5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5CBC"/>
    <w:multiLevelType w:val="hybridMultilevel"/>
    <w:tmpl w:val="BE622970"/>
    <w:lvl w:ilvl="0" w:tplc="FBD26432">
      <w:start w:val="4"/>
      <w:numFmt w:val="decimal"/>
      <w:lvlText w:val="%1."/>
      <w:lvlJc w:val="left"/>
      <w:pPr>
        <w:ind w:left="104" w:hanging="253"/>
      </w:pPr>
      <w:rPr>
        <w:rFonts w:ascii="Times New Roman" w:eastAsia="Times New Roman" w:hAnsi="Times New Roman" w:hint="default"/>
        <w:color w:val="211F26"/>
        <w:w w:val="101"/>
        <w:sz w:val="23"/>
        <w:szCs w:val="23"/>
      </w:rPr>
    </w:lvl>
    <w:lvl w:ilvl="1" w:tplc="31FABD18">
      <w:start w:val="1"/>
      <w:numFmt w:val="bullet"/>
      <w:lvlText w:val="•"/>
      <w:lvlJc w:val="left"/>
      <w:pPr>
        <w:ind w:left="1015" w:hanging="253"/>
      </w:pPr>
      <w:rPr>
        <w:rFonts w:hint="default"/>
      </w:rPr>
    </w:lvl>
    <w:lvl w:ilvl="2" w:tplc="B254EE96">
      <w:start w:val="1"/>
      <w:numFmt w:val="bullet"/>
      <w:lvlText w:val="•"/>
      <w:lvlJc w:val="left"/>
      <w:pPr>
        <w:ind w:left="1927" w:hanging="253"/>
      </w:pPr>
      <w:rPr>
        <w:rFonts w:hint="default"/>
      </w:rPr>
    </w:lvl>
    <w:lvl w:ilvl="3" w:tplc="94B09D54">
      <w:start w:val="1"/>
      <w:numFmt w:val="bullet"/>
      <w:lvlText w:val="•"/>
      <w:lvlJc w:val="left"/>
      <w:pPr>
        <w:ind w:left="2838" w:hanging="253"/>
      </w:pPr>
      <w:rPr>
        <w:rFonts w:hint="default"/>
      </w:rPr>
    </w:lvl>
    <w:lvl w:ilvl="4" w:tplc="057232B4">
      <w:start w:val="1"/>
      <w:numFmt w:val="bullet"/>
      <w:lvlText w:val="•"/>
      <w:lvlJc w:val="left"/>
      <w:pPr>
        <w:ind w:left="3750" w:hanging="253"/>
      </w:pPr>
      <w:rPr>
        <w:rFonts w:hint="default"/>
      </w:rPr>
    </w:lvl>
    <w:lvl w:ilvl="5" w:tplc="A204DBC6">
      <w:start w:val="1"/>
      <w:numFmt w:val="bullet"/>
      <w:lvlText w:val="•"/>
      <w:lvlJc w:val="left"/>
      <w:pPr>
        <w:ind w:left="4662" w:hanging="253"/>
      </w:pPr>
      <w:rPr>
        <w:rFonts w:hint="default"/>
      </w:rPr>
    </w:lvl>
    <w:lvl w:ilvl="6" w:tplc="D37CEAFA">
      <w:start w:val="1"/>
      <w:numFmt w:val="bullet"/>
      <w:lvlText w:val="•"/>
      <w:lvlJc w:val="left"/>
      <w:pPr>
        <w:ind w:left="5573" w:hanging="253"/>
      </w:pPr>
      <w:rPr>
        <w:rFonts w:hint="default"/>
      </w:rPr>
    </w:lvl>
    <w:lvl w:ilvl="7" w:tplc="40D6B4DC">
      <w:start w:val="1"/>
      <w:numFmt w:val="bullet"/>
      <w:lvlText w:val="•"/>
      <w:lvlJc w:val="left"/>
      <w:pPr>
        <w:ind w:left="6485" w:hanging="253"/>
      </w:pPr>
      <w:rPr>
        <w:rFonts w:hint="default"/>
      </w:rPr>
    </w:lvl>
    <w:lvl w:ilvl="8" w:tplc="F69C4E26">
      <w:start w:val="1"/>
      <w:numFmt w:val="bullet"/>
      <w:lvlText w:val="•"/>
      <w:lvlJc w:val="left"/>
      <w:pPr>
        <w:ind w:left="7396" w:hanging="253"/>
      </w:pPr>
      <w:rPr>
        <w:rFonts w:hint="default"/>
      </w:rPr>
    </w:lvl>
  </w:abstractNum>
  <w:abstractNum w:abstractNumId="5" w15:restartNumberingAfterBreak="0">
    <w:nsid w:val="28574D97"/>
    <w:multiLevelType w:val="hybridMultilevel"/>
    <w:tmpl w:val="E9C27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62C09"/>
    <w:multiLevelType w:val="hybridMultilevel"/>
    <w:tmpl w:val="5720BD50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40593"/>
    <w:multiLevelType w:val="hybridMultilevel"/>
    <w:tmpl w:val="F5204E92"/>
    <w:lvl w:ilvl="0" w:tplc="573E4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D72EC"/>
    <w:multiLevelType w:val="hybridMultilevel"/>
    <w:tmpl w:val="B526E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50158"/>
    <w:multiLevelType w:val="hybridMultilevel"/>
    <w:tmpl w:val="92B6EA4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747D3"/>
    <w:multiLevelType w:val="hybridMultilevel"/>
    <w:tmpl w:val="5D24C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9266A"/>
    <w:multiLevelType w:val="hybridMultilevel"/>
    <w:tmpl w:val="28D854D2"/>
    <w:lvl w:ilvl="0" w:tplc="D3E0F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31184F"/>
    <w:multiLevelType w:val="hybridMultilevel"/>
    <w:tmpl w:val="2F564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3D2C13"/>
    <w:multiLevelType w:val="hybridMultilevel"/>
    <w:tmpl w:val="15EC4E74"/>
    <w:lvl w:ilvl="0" w:tplc="D3E0F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07C4C"/>
    <w:multiLevelType w:val="hybridMultilevel"/>
    <w:tmpl w:val="7ED8C98A"/>
    <w:lvl w:ilvl="0" w:tplc="3D78B540">
      <w:start w:val="1"/>
      <w:numFmt w:val="decimal"/>
      <w:lvlText w:val="%1."/>
      <w:lvlJc w:val="left"/>
      <w:pPr>
        <w:ind w:left="210" w:hanging="326"/>
      </w:pPr>
      <w:rPr>
        <w:rFonts w:ascii="Times New Roman" w:eastAsia="Times New Roman" w:hAnsi="Times New Roman" w:hint="default"/>
        <w:color w:val="1F1C23"/>
        <w:w w:val="101"/>
        <w:sz w:val="24"/>
        <w:szCs w:val="24"/>
      </w:rPr>
    </w:lvl>
    <w:lvl w:ilvl="1" w:tplc="DC8A2406">
      <w:start w:val="1"/>
      <w:numFmt w:val="bullet"/>
      <w:lvlText w:val="•"/>
      <w:lvlJc w:val="left"/>
      <w:pPr>
        <w:ind w:left="1121" w:hanging="326"/>
      </w:pPr>
      <w:rPr>
        <w:rFonts w:hint="default"/>
      </w:rPr>
    </w:lvl>
    <w:lvl w:ilvl="2" w:tplc="70DC200C">
      <w:start w:val="1"/>
      <w:numFmt w:val="bullet"/>
      <w:lvlText w:val="•"/>
      <w:lvlJc w:val="left"/>
      <w:pPr>
        <w:ind w:left="2032" w:hanging="326"/>
      </w:pPr>
      <w:rPr>
        <w:rFonts w:hint="default"/>
      </w:rPr>
    </w:lvl>
    <w:lvl w:ilvl="3" w:tplc="CCAC8420">
      <w:start w:val="1"/>
      <w:numFmt w:val="bullet"/>
      <w:lvlText w:val="•"/>
      <w:lvlJc w:val="left"/>
      <w:pPr>
        <w:ind w:left="2943" w:hanging="326"/>
      </w:pPr>
      <w:rPr>
        <w:rFonts w:hint="default"/>
      </w:rPr>
    </w:lvl>
    <w:lvl w:ilvl="4" w:tplc="3A14774A">
      <w:start w:val="1"/>
      <w:numFmt w:val="bullet"/>
      <w:lvlText w:val="•"/>
      <w:lvlJc w:val="left"/>
      <w:pPr>
        <w:ind w:left="3854" w:hanging="326"/>
      </w:pPr>
      <w:rPr>
        <w:rFonts w:hint="default"/>
      </w:rPr>
    </w:lvl>
    <w:lvl w:ilvl="5" w:tplc="C57CD6D0">
      <w:start w:val="1"/>
      <w:numFmt w:val="bullet"/>
      <w:lvlText w:val="•"/>
      <w:lvlJc w:val="left"/>
      <w:pPr>
        <w:ind w:left="4765" w:hanging="326"/>
      </w:pPr>
      <w:rPr>
        <w:rFonts w:hint="default"/>
      </w:rPr>
    </w:lvl>
    <w:lvl w:ilvl="6" w:tplc="97F8A8D2">
      <w:start w:val="1"/>
      <w:numFmt w:val="bullet"/>
      <w:lvlText w:val="•"/>
      <w:lvlJc w:val="left"/>
      <w:pPr>
        <w:ind w:left="5676" w:hanging="326"/>
      </w:pPr>
      <w:rPr>
        <w:rFonts w:hint="default"/>
      </w:rPr>
    </w:lvl>
    <w:lvl w:ilvl="7" w:tplc="06927674">
      <w:start w:val="1"/>
      <w:numFmt w:val="bullet"/>
      <w:lvlText w:val="•"/>
      <w:lvlJc w:val="left"/>
      <w:pPr>
        <w:ind w:left="6587" w:hanging="326"/>
      </w:pPr>
      <w:rPr>
        <w:rFonts w:hint="default"/>
      </w:rPr>
    </w:lvl>
    <w:lvl w:ilvl="8" w:tplc="D540B412">
      <w:start w:val="1"/>
      <w:numFmt w:val="bullet"/>
      <w:lvlText w:val="•"/>
      <w:lvlJc w:val="left"/>
      <w:pPr>
        <w:ind w:left="7498" w:hanging="326"/>
      </w:pPr>
      <w:rPr>
        <w:rFonts w:hint="default"/>
      </w:rPr>
    </w:lvl>
  </w:abstractNum>
  <w:abstractNum w:abstractNumId="15" w15:restartNumberingAfterBreak="0">
    <w:nsid w:val="50C550CE"/>
    <w:multiLevelType w:val="hybridMultilevel"/>
    <w:tmpl w:val="4776D6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12F8E"/>
    <w:multiLevelType w:val="hybridMultilevel"/>
    <w:tmpl w:val="BD8C5D64"/>
    <w:lvl w:ilvl="0" w:tplc="040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17" w15:restartNumberingAfterBreak="0">
    <w:nsid w:val="614B4E68"/>
    <w:multiLevelType w:val="hybridMultilevel"/>
    <w:tmpl w:val="45460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D3E8E"/>
    <w:multiLevelType w:val="hybridMultilevel"/>
    <w:tmpl w:val="0A70D9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D458D"/>
    <w:multiLevelType w:val="multilevel"/>
    <w:tmpl w:val="E0C0D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8792F"/>
    <w:multiLevelType w:val="hybridMultilevel"/>
    <w:tmpl w:val="EEA25102"/>
    <w:lvl w:ilvl="0" w:tplc="ADBC8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3BA0406"/>
    <w:multiLevelType w:val="hybridMultilevel"/>
    <w:tmpl w:val="ECD8BFC0"/>
    <w:lvl w:ilvl="0" w:tplc="0936BD0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6"/>
  </w:num>
  <w:num w:numId="5">
    <w:abstractNumId w:val="20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  <w:num w:numId="12">
    <w:abstractNumId w:val="19"/>
  </w:num>
  <w:num w:numId="13">
    <w:abstractNumId w:val="10"/>
  </w:num>
  <w:num w:numId="14">
    <w:abstractNumId w:val="15"/>
  </w:num>
  <w:num w:numId="15">
    <w:abstractNumId w:val="21"/>
  </w:num>
  <w:num w:numId="16">
    <w:abstractNumId w:val="6"/>
  </w:num>
  <w:num w:numId="17">
    <w:abstractNumId w:val="17"/>
  </w:num>
  <w:num w:numId="18">
    <w:abstractNumId w:val="7"/>
  </w:num>
  <w:num w:numId="19">
    <w:abstractNumId w:val="2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75204"/>
    <w:rsid w:val="000164F5"/>
    <w:rsid w:val="00033DCE"/>
    <w:rsid w:val="00035DE5"/>
    <w:rsid w:val="00042743"/>
    <w:rsid w:val="00055D03"/>
    <w:rsid w:val="000611DB"/>
    <w:rsid w:val="00074EAA"/>
    <w:rsid w:val="00080A4F"/>
    <w:rsid w:val="000E1EAA"/>
    <w:rsid w:val="000F1195"/>
    <w:rsid w:val="00131063"/>
    <w:rsid w:val="001664B1"/>
    <w:rsid w:val="00177590"/>
    <w:rsid w:val="00197B2E"/>
    <w:rsid w:val="001B7B1E"/>
    <w:rsid w:val="001F75AA"/>
    <w:rsid w:val="00231D6F"/>
    <w:rsid w:val="0024743B"/>
    <w:rsid w:val="00252CEB"/>
    <w:rsid w:val="00274CD7"/>
    <w:rsid w:val="002E5940"/>
    <w:rsid w:val="00312D79"/>
    <w:rsid w:val="00323978"/>
    <w:rsid w:val="00331C32"/>
    <w:rsid w:val="00381E63"/>
    <w:rsid w:val="003A1969"/>
    <w:rsid w:val="003A5440"/>
    <w:rsid w:val="003D1FAA"/>
    <w:rsid w:val="003F0871"/>
    <w:rsid w:val="00404539"/>
    <w:rsid w:val="004150C2"/>
    <w:rsid w:val="004266A0"/>
    <w:rsid w:val="004277F8"/>
    <w:rsid w:val="00474AB3"/>
    <w:rsid w:val="00481743"/>
    <w:rsid w:val="00492CB1"/>
    <w:rsid w:val="004A1F8D"/>
    <w:rsid w:val="004A7C21"/>
    <w:rsid w:val="004B4DFC"/>
    <w:rsid w:val="004D3AA3"/>
    <w:rsid w:val="00501AE9"/>
    <w:rsid w:val="00537B01"/>
    <w:rsid w:val="00541FF3"/>
    <w:rsid w:val="0055370A"/>
    <w:rsid w:val="005556C1"/>
    <w:rsid w:val="005571D8"/>
    <w:rsid w:val="00593F22"/>
    <w:rsid w:val="00616722"/>
    <w:rsid w:val="00630D35"/>
    <w:rsid w:val="006809AC"/>
    <w:rsid w:val="006955CB"/>
    <w:rsid w:val="006C488C"/>
    <w:rsid w:val="00731712"/>
    <w:rsid w:val="0074590B"/>
    <w:rsid w:val="00753056"/>
    <w:rsid w:val="0076264D"/>
    <w:rsid w:val="007B4DC3"/>
    <w:rsid w:val="00826DBA"/>
    <w:rsid w:val="00850E5A"/>
    <w:rsid w:val="008523EC"/>
    <w:rsid w:val="00856D7D"/>
    <w:rsid w:val="00872638"/>
    <w:rsid w:val="008A1DAB"/>
    <w:rsid w:val="008C3CCF"/>
    <w:rsid w:val="008E63A1"/>
    <w:rsid w:val="00925122"/>
    <w:rsid w:val="00926611"/>
    <w:rsid w:val="00930C74"/>
    <w:rsid w:val="009545E3"/>
    <w:rsid w:val="00965BCB"/>
    <w:rsid w:val="0096607D"/>
    <w:rsid w:val="00971662"/>
    <w:rsid w:val="009914FB"/>
    <w:rsid w:val="0099430C"/>
    <w:rsid w:val="009B31DC"/>
    <w:rsid w:val="009C1366"/>
    <w:rsid w:val="009C7EB4"/>
    <w:rsid w:val="009F1555"/>
    <w:rsid w:val="009F1D9C"/>
    <w:rsid w:val="00A01233"/>
    <w:rsid w:val="00A022C2"/>
    <w:rsid w:val="00A05D41"/>
    <w:rsid w:val="00A1425F"/>
    <w:rsid w:val="00A85B42"/>
    <w:rsid w:val="00A93B30"/>
    <w:rsid w:val="00A93BFA"/>
    <w:rsid w:val="00AE0450"/>
    <w:rsid w:val="00B02831"/>
    <w:rsid w:val="00B33CB4"/>
    <w:rsid w:val="00B457A2"/>
    <w:rsid w:val="00BD31C0"/>
    <w:rsid w:val="00C04FF8"/>
    <w:rsid w:val="00C17B95"/>
    <w:rsid w:val="00C355B4"/>
    <w:rsid w:val="00C46661"/>
    <w:rsid w:val="00CA0493"/>
    <w:rsid w:val="00CB545E"/>
    <w:rsid w:val="00CC4570"/>
    <w:rsid w:val="00D1372D"/>
    <w:rsid w:val="00D32182"/>
    <w:rsid w:val="00D576D3"/>
    <w:rsid w:val="00DA7183"/>
    <w:rsid w:val="00E75204"/>
    <w:rsid w:val="00E875A4"/>
    <w:rsid w:val="00EA7FB2"/>
    <w:rsid w:val="00EC6E5C"/>
    <w:rsid w:val="00F06A1F"/>
    <w:rsid w:val="00F36CFA"/>
    <w:rsid w:val="00F44785"/>
    <w:rsid w:val="00F53B05"/>
    <w:rsid w:val="00F85B95"/>
    <w:rsid w:val="00F931AC"/>
    <w:rsid w:val="00FA6BE1"/>
    <w:rsid w:val="00FB6B3E"/>
    <w:rsid w:val="00FD1C0F"/>
    <w:rsid w:val="00FD26FF"/>
    <w:rsid w:val="00FD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45DD1DD-1BD5-4CB8-9580-C50D2B8F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5204"/>
    <w:rPr>
      <w:lang w:val="hr-HR"/>
    </w:rPr>
  </w:style>
  <w:style w:type="paragraph" w:styleId="Naslov1">
    <w:name w:val="heading 1"/>
    <w:basedOn w:val="Normal"/>
    <w:link w:val="Naslov1Char"/>
    <w:qFormat/>
    <w:rsid w:val="00035DE5"/>
    <w:pPr>
      <w:widowControl/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qFormat/>
    <w:rsid w:val="00035DE5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52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qFormat/>
    <w:rsid w:val="00E75204"/>
    <w:pPr>
      <w:ind w:left="128"/>
    </w:pPr>
    <w:rPr>
      <w:rFonts w:ascii="Times New Roman" w:eastAsia="Times New Roman" w:hAnsi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E75204"/>
  </w:style>
  <w:style w:type="paragraph" w:customStyle="1" w:styleId="TableParagraph">
    <w:name w:val="Table Paragraph"/>
    <w:basedOn w:val="Normal"/>
    <w:uiPriority w:val="1"/>
    <w:qFormat/>
    <w:rsid w:val="00E75204"/>
  </w:style>
  <w:style w:type="paragraph" w:styleId="Zaglavlje">
    <w:name w:val="header"/>
    <w:basedOn w:val="Normal"/>
    <w:link w:val="ZaglavljeChar"/>
    <w:uiPriority w:val="99"/>
    <w:unhideWhenUsed/>
    <w:rsid w:val="00197B2E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97B2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97B2E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97B2E"/>
    <w:rPr>
      <w:lang w:val="hr-HR"/>
    </w:rPr>
  </w:style>
  <w:style w:type="character" w:customStyle="1" w:styleId="Naslov1Char">
    <w:name w:val="Naslov 1 Char"/>
    <w:basedOn w:val="Zadanifontodlomka"/>
    <w:link w:val="Naslov1"/>
    <w:rsid w:val="00035DE5"/>
    <w:rPr>
      <w:rFonts w:ascii="Arial Unicode MS" w:eastAsia="Arial Unicode MS" w:hAnsi="Arial Unicode MS" w:cs="Arial Unicode MS"/>
      <w:b/>
      <w:bCs/>
      <w:kern w:val="36"/>
      <w:sz w:val="48"/>
      <w:szCs w:val="48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035DE5"/>
    <w:rPr>
      <w:rFonts w:ascii="Arial Unicode MS" w:eastAsia="Arial Unicode MS" w:hAnsi="Arial Unicode MS" w:cs="Arial Unicode MS"/>
      <w:b/>
      <w:bCs/>
      <w:sz w:val="36"/>
      <w:szCs w:val="36"/>
      <w:lang w:val="hr-HR" w:eastAsia="hr-HR"/>
    </w:rPr>
  </w:style>
  <w:style w:type="paragraph" w:styleId="StandardWeb">
    <w:name w:val="Normal (Web)"/>
    <w:basedOn w:val="Normal"/>
    <w:rsid w:val="00035DE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semiHidden/>
    <w:rsid w:val="00035DE5"/>
    <w:pPr>
      <w:widowControl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035DE5"/>
    <w:rPr>
      <w:rFonts w:ascii="Tahoma" w:eastAsia="Times New Roman" w:hAnsi="Tahoma" w:cs="Tahoma"/>
      <w:sz w:val="16"/>
      <w:szCs w:val="16"/>
      <w:lang w:val="hr-HR" w:eastAsia="hr-HR"/>
    </w:rPr>
  </w:style>
  <w:style w:type="character" w:styleId="Naglaeno">
    <w:name w:val="Strong"/>
    <w:qFormat/>
    <w:rsid w:val="00035DE5"/>
    <w:rPr>
      <w:b/>
      <w:bCs/>
      <w:sz w:val="24"/>
      <w:szCs w:val="24"/>
      <w:bdr w:val="none" w:sz="0" w:space="0" w:color="auto" w:frame="1"/>
      <w:shd w:val="clear" w:color="auto" w:fill="auto"/>
    </w:rPr>
  </w:style>
  <w:style w:type="character" w:styleId="Referencakomentara">
    <w:name w:val="annotation reference"/>
    <w:rsid w:val="00035DE5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35DE5"/>
    <w:pPr>
      <w:widowControl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035DE5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035D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035DE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table" w:styleId="Reetkatablice">
    <w:name w:val="Table Grid"/>
    <w:basedOn w:val="Obinatablica"/>
    <w:uiPriority w:val="39"/>
    <w:rsid w:val="00035DE5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locked/>
    <w:rsid w:val="00A05D41"/>
    <w:rPr>
      <w:rFonts w:ascii="Times New Roman" w:eastAsiaTheme="minorEastAsia" w:hAnsi="Times New Roman" w:cs="Times New Roman"/>
      <w:lang w:eastAsia="hr-HR"/>
    </w:rPr>
  </w:style>
  <w:style w:type="paragraph" w:styleId="Bezproreda">
    <w:name w:val="No Spacing"/>
    <w:link w:val="BezproredaChar"/>
    <w:uiPriority w:val="1"/>
    <w:qFormat/>
    <w:rsid w:val="00A05D41"/>
    <w:pPr>
      <w:widowControl/>
    </w:pPr>
    <w:rPr>
      <w:rFonts w:ascii="Times New Roman" w:eastAsiaTheme="minorEastAsia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kOMPICH</dc:creator>
  <cp:lastModifiedBy>Jasna</cp:lastModifiedBy>
  <cp:revision>10</cp:revision>
  <cp:lastPrinted>2022-12-07T07:21:00Z</cp:lastPrinted>
  <dcterms:created xsi:type="dcterms:W3CDTF">2022-12-21T10:08:00Z</dcterms:created>
  <dcterms:modified xsi:type="dcterms:W3CDTF">2022-12-21T11:57:00Z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